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B3F" w:rsidRDefault="00F16B3F" w:rsidP="00BB623A">
      <w:pPr>
        <w:pStyle w:val="Heading1"/>
        <w:spacing w:before="0"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-68580</wp:posOffset>
            </wp:positionV>
            <wp:extent cx="594360" cy="693420"/>
            <wp:effectExtent l="0" t="0" r="0" b="0"/>
            <wp:wrapNone/>
            <wp:docPr id="2" name="Picture 3" descr="F:\MARKETING\Brand\Artwork\MASTER ELEMENTS\LOGOS\Standard Logo\NGS_LOGO_microsoft compat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RKETING\Brand\Artwork\MASTER ELEMENTS\LOGOS\Standard Logo\NGS_LOGO_microsoft compati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A5F">
        <w:t>PROCEEDS FORM 2018</w:t>
      </w:r>
    </w:p>
    <w:p w:rsidR="00F16B3F" w:rsidRDefault="00F16B3F" w:rsidP="00BB623A">
      <w:pPr>
        <w:rPr>
          <w:rFonts w:ascii="Georgia" w:hAnsi="Georgia"/>
          <w:b/>
          <w:sz w:val="8"/>
          <w:szCs w:val="8"/>
        </w:rPr>
      </w:pPr>
    </w:p>
    <w:p w:rsidR="00F16B3F" w:rsidRDefault="00F16B3F" w:rsidP="00BB623A">
      <w:pPr>
        <w:rPr>
          <w:rFonts w:ascii="Georgia" w:hAnsi="Georgia"/>
          <w:b/>
          <w:sz w:val="8"/>
          <w:szCs w:val="8"/>
        </w:rPr>
      </w:pPr>
    </w:p>
    <w:p w:rsidR="00F16B3F" w:rsidRPr="00A30A5F" w:rsidRDefault="00F16B3F" w:rsidP="00BB623A">
      <w:pPr>
        <w:jc w:val="right"/>
        <w:rPr>
          <w:rFonts w:ascii="Georgia" w:hAnsi="Georgia"/>
          <w:b/>
          <w:sz w:val="28"/>
          <w:szCs w:val="28"/>
        </w:rPr>
      </w:pPr>
      <w:r w:rsidRPr="00696F94">
        <w:rPr>
          <w:rFonts w:ascii="Georgia" w:hAnsi="Georgia"/>
          <w:b/>
          <w:noProof/>
          <w:sz w:val="28"/>
          <w:szCs w:val="28"/>
        </w:rPr>
        <w:t>Rutland</w:t>
      </w:r>
    </w:p>
    <w:p w:rsidR="00F16B3F" w:rsidRPr="00DF691B" w:rsidRDefault="00F16B3F" w:rsidP="00BB623A">
      <w:pPr>
        <w:rPr>
          <w:rFonts w:ascii="Georgia" w:hAnsi="Georgia"/>
          <w:b/>
          <w:sz w:val="12"/>
          <w:szCs w:val="8"/>
        </w:rPr>
      </w:pPr>
    </w:p>
    <w:p w:rsidR="00F16B3F" w:rsidRPr="002E27EC" w:rsidRDefault="00F16B3F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>“Thank you very much for opening your garden for the National Garden Scheme, we greatly appreciate your hard work and support.”</w:t>
      </w:r>
    </w:p>
    <w:p w:rsidR="00F16B3F" w:rsidRPr="00B758FA" w:rsidRDefault="00F16B3F" w:rsidP="00BB623A">
      <w:pPr>
        <w:rPr>
          <w:rFonts w:ascii="Georgia" w:hAnsi="Georgia"/>
          <w:b/>
          <w:sz w:val="12"/>
          <w:szCs w:val="20"/>
        </w:rPr>
      </w:pPr>
    </w:p>
    <w:p w:rsidR="00F16B3F" w:rsidRPr="002E27EC" w:rsidRDefault="00F16B3F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 xml:space="preserve">The NGS transfers monies received to an interest-bearing account each week. It will benefit the NGS and therefore its beneficiaries if you are able to pay in/send your donation as soon as possible (say within 2 to 4 weeks) after your open day(s). </w:t>
      </w:r>
    </w:p>
    <w:p w:rsidR="00F16B3F" w:rsidRPr="00B758FA" w:rsidRDefault="00F16B3F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5962"/>
      </w:tblGrid>
      <w:tr w:rsidR="00F16B3F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F16B3F" w:rsidRPr="00F73370" w:rsidRDefault="00F16B3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Garden Name:</w:t>
            </w:r>
          </w:p>
        </w:tc>
        <w:tc>
          <w:tcPr>
            <w:tcW w:w="3210" w:type="pct"/>
            <w:shd w:val="clear" w:color="auto" w:fill="auto"/>
          </w:tcPr>
          <w:p w:rsidR="00F16B3F" w:rsidRPr="00F73370" w:rsidRDefault="00F16B3F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F16B3F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F16B3F" w:rsidRPr="00F73370" w:rsidRDefault="00F16B3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Name of Garden Owner(s):</w:t>
            </w:r>
          </w:p>
          <w:p w:rsidR="00F16B3F" w:rsidRPr="00F73370" w:rsidRDefault="00F16B3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Contact Phone Number:</w:t>
            </w:r>
          </w:p>
        </w:tc>
        <w:tc>
          <w:tcPr>
            <w:tcW w:w="3210" w:type="pct"/>
            <w:shd w:val="clear" w:color="auto" w:fill="auto"/>
          </w:tcPr>
          <w:p w:rsidR="00F16B3F" w:rsidRPr="00F73370" w:rsidRDefault="00F16B3F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F16B3F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F16B3F" w:rsidRPr="00F73370" w:rsidRDefault="00F16B3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Date(s) of Garden Opening(s)</w:t>
            </w:r>
            <w:r>
              <w:rPr>
                <w:rFonts w:cs="Helvetica"/>
                <w:sz w:val="20"/>
                <w:szCs w:val="20"/>
              </w:rPr>
              <w:t xml:space="preserve"> including ‘By Arrangement’</w:t>
            </w:r>
            <w:r w:rsidRPr="00F73370">
              <w:rPr>
                <w:rFonts w:cs="Helvetica"/>
                <w:sz w:val="20"/>
                <w:szCs w:val="20"/>
              </w:rPr>
              <w:t>:</w:t>
            </w:r>
          </w:p>
        </w:tc>
        <w:tc>
          <w:tcPr>
            <w:tcW w:w="3210" w:type="pct"/>
            <w:shd w:val="clear" w:color="auto" w:fill="auto"/>
          </w:tcPr>
          <w:p w:rsidR="00F16B3F" w:rsidRPr="00F73370" w:rsidRDefault="00F16B3F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F16B3F" w:rsidRPr="008B7013" w:rsidRDefault="00F16B3F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F16B3F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F16B3F" w:rsidRPr="00F73370" w:rsidRDefault="00F16B3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Number of Visitors</w:t>
            </w:r>
            <w:r>
              <w:rPr>
                <w:rFonts w:cs="Helvetica"/>
                <w:sz w:val="20"/>
                <w:szCs w:val="20"/>
              </w:rPr>
              <w:t xml:space="preserve"> including ‘</w:t>
            </w:r>
            <w:r w:rsidRPr="00F73370">
              <w:rPr>
                <w:rFonts w:cs="Helvetica"/>
                <w:sz w:val="20"/>
                <w:szCs w:val="20"/>
              </w:rPr>
              <w:t>By Arrangement</w:t>
            </w:r>
            <w:r>
              <w:rPr>
                <w:rFonts w:cs="Helvetica"/>
                <w:sz w:val="20"/>
                <w:szCs w:val="20"/>
              </w:rPr>
              <w:t>’</w:t>
            </w:r>
            <w:r w:rsidRPr="00F73370">
              <w:rPr>
                <w:rFonts w:cs="Helvetica"/>
                <w:sz w:val="20"/>
                <w:szCs w:val="20"/>
              </w:rPr>
              <w:t xml:space="preserve"> visitors:</w:t>
            </w:r>
          </w:p>
        </w:tc>
        <w:tc>
          <w:tcPr>
            <w:tcW w:w="1403" w:type="pct"/>
            <w:shd w:val="clear" w:color="auto" w:fill="auto"/>
          </w:tcPr>
          <w:p w:rsidR="00F16B3F" w:rsidRPr="00F73370" w:rsidRDefault="00F16B3F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F16B3F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F16B3F" w:rsidRPr="00F73370" w:rsidRDefault="00F16B3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Entrance Money:</w:t>
            </w:r>
          </w:p>
        </w:tc>
        <w:tc>
          <w:tcPr>
            <w:tcW w:w="1403" w:type="pct"/>
            <w:shd w:val="clear" w:color="auto" w:fill="auto"/>
          </w:tcPr>
          <w:p w:rsidR="00F16B3F" w:rsidRPr="00F73370" w:rsidRDefault="00F16B3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F16B3F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F16B3F" w:rsidRPr="00F73370" w:rsidRDefault="00F16B3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 and Other Refreshments:</w:t>
            </w:r>
          </w:p>
        </w:tc>
        <w:tc>
          <w:tcPr>
            <w:tcW w:w="1403" w:type="pct"/>
            <w:shd w:val="clear" w:color="auto" w:fill="auto"/>
          </w:tcPr>
          <w:p w:rsidR="00F16B3F" w:rsidRPr="00F73370" w:rsidRDefault="00F16B3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F16B3F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F16B3F" w:rsidRPr="00F73370" w:rsidRDefault="00F16B3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 Sales:</w:t>
            </w:r>
          </w:p>
        </w:tc>
        <w:tc>
          <w:tcPr>
            <w:tcW w:w="1403" w:type="pct"/>
            <w:shd w:val="clear" w:color="auto" w:fill="auto"/>
          </w:tcPr>
          <w:p w:rsidR="00F16B3F" w:rsidRPr="00F73370" w:rsidRDefault="00F16B3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F16B3F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F16B3F" w:rsidRPr="00F73370" w:rsidRDefault="00F16B3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Other (including donations, other sales):</w:t>
            </w:r>
          </w:p>
        </w:tc>
        <w:tc>
          <w:tcPr>
            <w:tcW w:w="1403" w:type="pct"/>
            <w:shd w:val="clear" w:color="auto" w:fill="auto"/>
          </w:tcPr>
          <w:p w:rsidR="00F16B3F" w:rsidRPr="00F73370" w:rsidRDefault="00F16B3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F16B3F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F16B3F" w:rsidRPr="00F73370" w:rsidRDefault="00F16B3F" w:rsidP="00BB623A">
            <w:pPr>
              <w:rPr>
                <w:rFonts w:cs="Helvetica"/>
                <w:b/>
              </w:rPr>
            </w:pPr>
            <w:r w:rsidRPr="00F73370">
              <w:rPr>
                <w:rFonts w:cs="Helvetica"/>
                <w:b/>
              </w:rPr>
              <w:t>SUM OF THE ABOVE:</w:t>
            </w:r>
          </w:p>
        </w:tc>
        <w:tc>
          <w:tcPr>
            <w:tcW w:w="1403" w:type="pct"/>
            <w:shd w:val="clear" w:color="auto" w:fill="auto"/>
          </w:tcPr>
          <w:p w:rsidR="00F16B3F" w:rsidRPr="00F73370" w:rsidRDefault="00F16B3F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  <w:tr w:rsidR="00F16B3F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F16B3F" w:rsidRPr="00F73370" w:rsidRDefault="00F16B3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403" w:type="pct"/>
            <w:shd w:val="clear" w:color="auto" w:fill="auto"/>
          </w:tcPr>
          <w:p w:rsidR="00F16B3F" w:rsidRPr="00F73370" w:rsidRDefault="00F16B3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F16B3F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F16B3F" w:rsidRPr="00F73370" w:rsidRDefault="00F16B3F" w:rsidP="00BB623A">
            <w:pPr>
              <w:rPr>
                <w:rFonts w:cs="Helvetica"/>
              </w:rPr>
            </w:pPr>
            <w:r w:rsidRPr="00F73370">
              <w:rPr>
                <w:rFonts w:cs="Helvetica"/>
                <w:b/>
              </w:rPr>
              <w:t>TOTAL PAYABLE TO THE NGS</w:t>
            </w:r>
            <w:r w:rsidRPr="00F73370">
              <w:rPr>
                <w:rFonts w:cs="Helvetica"/>
              </w:rPr>
              <w:t>:</w:t>
            </w:r>
          </w:p>
        </w:tc>
        <w:tc>
          <w:tcPr>
            <w:tcW w:w="1403" w:type="pct"/>
            <w:shd w:val="clear" w:color="auto" w:fill="auto"/>
          </w:tcPr>
          <w:p w:rsidR="00F16B3F" w:rsidRPr="00F73370" w:rsidRDefault="00F16B3F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</w:tbl>
    <w:p w:rsidR="00F16B3F" w:rsidRPr="008B7013" w:rsidRDefault="00F16B3F" w:rsidP="00BB623A">
      <w:pPr>
        <w:jc w:val="both"/>
        <w:rPr>
          <w:rFonts w:ascii="Georgia" w:hAnsi="Georgia" w:cs="Helvetica"/>
          <w:b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F16B3F" w:rsidRPr="00F73370" w:rsidTr="00BB623A">
        <w:trPr>
          <w:cantSplit/>
          <w:trHeight w:hRule="exact" w:val="284"/>
        </w:trPr>
        <w:tc>
          <w:tcPr>
            <w:tcW w:w="5000" w:type="pct"/>
            <w:shd w:val="clear" w:color="auto" w:fill="auto"/>
          </w:tcPr>
          <w:p w:rsidR="00F16B3F" w:rsidRPr="00F73370" w:rsidRDefault="00F16B3F" w:rsidP="00BB623A">
            <w:pPr>
              <w:jc w:val="both"/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</w:tc>
      </w:tr>
    </w:tbl>
    <w:p w:rsidR="00F16B3F" w:rsidRPr="008B7013" w:rsidRDefault="00F16B3F" w:rsidP="00BB623A">
      <w:pPr>
        <w:jc w:val="both"/>
        <w:rPr>
          <w:rFonts w:cs="Helvetica"/>
          <w:b/>
          <w:sz w:val="12"/>
          <w:szCs w:val="20"/>
        </w:rPr>
      </w:pPr>
    </w:p>
    <w:p w:rsidR="00F16B3F" w:rsidRPr="00F73370" w:rsidRDefault="00F16B3F" w:rsidP="00BB623A">
      <w:pPr>
        <w:jc w:val="both"/>
        <w:rPr>
          <w:rFonts w:cs="Helvetica"/>
          <w:b/>
          <w:sz w:val="20"/>
          <w:szCs w:val="18"/>
        </w:rPr>
      </w:pPr>
      <w:r w:rsidRPr="00F73370">
        <w:rPr>
          <w:rFonts w:cs="Helvetica"/>
          <w:b/>
          <w:sz w:val="20"/>
          <w:szCs w:val="18"/>
        </w:rPr>
        <w:t>All entrance money, teas, plants and other sales are charitable funds that are due to the NGS from the time of payment by the visitor. If you wish to give a donation to another charity, this should have been agreed with your county organiser at the time of garden registration.</w:t>
      </w:r>
    </w:p>
    <w:p w:rsidR="00F16B3F" w:rsidRPr="008B7013" w:rsidRDefault="00F16B3F" w:rsidP="00BB623A">
      <w:pPr>
        <w:rPr>
          <w:rFonts w:cs="Helvetica"/>
          <w:sz w:val="12"/>
          <w:szCs w:val="20"/>
        </w:rPr>
      </w:pPr>
    </w:p>
    <w:p w:rsidR="00F16B3F" w:rsidRPr="00F73370" w:rsidRDefault="00F16B3F" w:rsidP="00BB623A">
      <w:pPr>
        <w:rPr>
          <w:rFonts w:cs="Helvetica"/>
          <w:b/>
          <w:sz w:val="20"/>
          <w:szCs w:val="20"/>
        </w:rPr>
      </w:pPr>
      <w:r w:rsidRPr="00F73370">
        <w:rPr>
          <w:rFonts w:cs="Helvetica"/>
          <w:b/>
          <w:sz w:val="20"/>
          <w:szCs w:val="20"/>
        </w:rPr>
        <w:t>Proceeds to other charities for the provision of teas and plants sales: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F16B3F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F16B3F" w:rsidRPr="00F73370" w:rsidRDefault="00F16B3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Teas:</w:t>
            </w:r>
          </w:p>
        </w:tc>
        <w:tc>
          <w:tcPr>
            <w:tcW w:w="1403" w:type="pct"/>
            <w:shd w:val="clear" w:color="auto" w:fill="auto"/>
          </w:tcPr>
          <w:p w:rsidR="00F16B3F" w:rsidRPr="00F73370" w:rsidRDefault="00F16B3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F16B3F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F16B3F" w:rsidRPr="00F73370" w:rsidRDefault="00F16B3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Plants:</w:t>
            </w:r>
          </w:p>
        </w:tc>
        <w:tc>
          <w:tcPr>
            <w:tcW w:w="1403" w:type="pct"/>
            <w:shd w:val="clear" w:color="auto" w:fill="auto"/>
          </w:tcPr>
          <w:p w:rsidR="00F16B3F" w:rsidRPr="00F73370" w:rsidRDefault="00F16B3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</w:tbl>
    <w:p w:rsidR="00F16B3F" w:rsidRPr="008B7013" w:rsidRDefault="00F16B3F" w:rsidP="00BB623A">
      <w:pPr>
        <w:rPr>
          <w:rFonts w:cs="Helvetica"/>
          <w:sz w:val="1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709"/>
        <w:gridCol w:w="425"/>
        <w:gridCol w:w="283"/>
        <w:gridCol w:w="851"/>
        <w:gridCol w:w="425"/>
      </w:tblGrid>
      <w:tr w:rsidR="00F16B3F" w:rsidRPr="00922013" w:rsidTr="00BB623A">
        <w:trPr>
          <w:cantSplit/>
          <w:trHeight w:hRule="exact" w:val="284"/>
        </w:trPr>
        <w:tc>
          <w:tcPr>
            <w:tcW w:w="1809" w:type="dxa"/>
            <w:shd w:val="clear" w:color="auto" w:fill="auto"/>
          </w:tcPr>
          <w:p w:rsidR="00F16B3F" w:rsidRPr="00922013" w:rsidRDefault="00F16B3F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Payment Method:</w:t>
            </w:r>
          </w:p>
        </w:tc>
        <w:tc>
          <w:tcPr>
            <w:tcW w:w="284" w:type="dxa"/>
            <w:shd w:val="clear" w:color="auto" w:fill="auto"/>
          </w:tcPr>
          <w:p w:rsidR="00F16B3F" w:rsidRPr="00922013" w:rsidRDefault="00F16B3F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16B3F" w:rsidRPr="00922013" w:rsidRDefault="00F16B3F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BACS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3F" w:rsidRPr="00922013" w:rsidRDefault="00F16B3F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F16B3F" w:rsidRPr="00922013" w:rsidRDefault="00F16B3F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6B3F" w:rsidRPr="00922013" w:rsidRDefault="00F16B3F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Cheque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3F" w:rsidRPr="00922013" w:rsidRDefault="00F16B3F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F16B3F" w:rsidRPr="008B7013" w:rsidRDefault="00F16B3F" w:rsidP="00BB623A">
      <w:pPr>
        <w:rPr>
          <w:rFonts w:cs="Helvetica"/>
          <w:sz w:val="12"/>
          <w:szCs w:val="20"/>
        </w:rPr>
      </w:pPr>
    </w:p>
    <w:p w:rsidR="00F16B3F" w:rsidRPr="00F73370" w:rsidRDefault="00F16B3F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6808"/>
      </w:tblGrid>
      <w:tr w:rsidR="00F16B3F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F16B3F" w:rsidRPr="00F73370" w:rsidRDefault="00F16B3F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Bank:</w:t>
            </w:r>
          </w:p>
        </w:tc>
        <w:tc>
          <w:tcPr>
            <w:tcW w:w="3666" w:type="pct"/>
            <w:shd w:val="clear" w:color="auto" w:fill="auto"/>
          </w:tcPr>
          <w:p w:rsidR="00F16B3F" w:rsidRPr="00F73370" w:rsidRDefault="00F16B3F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The Co-operative Bank</w:t>
            </w:r>
          </w:p>
        </w:tc>
      </w:tr>
      <w:tr w:rsidR="00F16B3F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F16B3F" w:rsidRPr="00F73370" w:rsidRDefault="00F16B3F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Name:</w:t>
            </w:r>
          </w:p>
        </w:tc>
        <w:tc>
          <w:tcPr>
            <w:tcW w:w="3666" w:type="pct"/>
            <w:shd w:val="clear" w:color="auto" w:fill="auto"/>
          </w:tcPr>
          <w:p w:rsidR="00F16B3F" w:rsidRPr="00F73370" w:rsidRDefault="00F16B3F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 xml:space="preserve">NGS </w:t>
            </w:r>
            <w:r w:rsidRPr="00696F94">
              <w:rPr>
                <w:noProof/>
                <w:sz w:val="20"/>
                <w:szCs w:val="20"/>
              </w:rPr>
              <w:t>Rutland</w:t>
            </w:r>
          </w:p>
        </w:tc>
      </w:tr>
      <w:tr w:rsidR="00F16B3F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F16B3F" w:rsidRPr="00F73370" w:rsidRDefault="00F16B3F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Number:</w:t>
            </w:r>
          </w:p>
        </w:tc>
        <w:tc>
          <w:tcPr>
            <w:tcW w:w="3666" w:type="pct"/>
            <w:shd w:val="clear" w:color="auto" w:fill="auto"/>
          </w:tcPr>
          <w:p w:rsidR="00F16B3F" w:rsidRPr="00F73370" w:rsidRDefault="00F16B3F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65506688</w:t>
            </w:r>
          </w:p>
        </w:tc>
      </w:tr>
      <w:tr w:rsidR="00F16B3F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F16B3F" w:rsidRPr="00F73370" w:rsidRDefault="00F16B3F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Sort Code:</w:t>
            </w:r>
          </w:p>
        </w:tc>
        <w:tc>
          <w:tcPr>
            <w:tcW w:w="3666" w:type="pct"/>
            <w:shd w:val="clear" w:color="auto" w:fill="auto"/>
          </w:tcPr>
          <w:p w:rsidR="00F16B3F" w:rsidRPr="00F73370" w:rsidRDefault="00F16B3F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08-90-34</w:t>
            </w:r>
          </w:p>
        </w:tc>
      </w:tr>
      <w:tr w:rsidR="00F16B3F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F16B3F" w:rsidRPr="00F73370" w:rsidRDefault="00F16B3F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Reference:</w:t>
            </w:r>
          </w:p>
        </w:tc>
        <w:tc>
          <w:tcPr>
            <w:tcW w:w="3666" w:type="pct"/>
            <w:shd w:val="clear" w:color="auto" w:fill="auto"/>
          </w:tcPr>
          <w:p w:rsidR="00F16B3F" w:rsidRPr="00F73370" w:rsidRDefault="00F16B3F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Your Garden Name</w:t>
            </w:r>
          </w:p>
        </w:tc>
      </w:tr>
    </w:tbl>
    <w:p w:rsidR="00F16B3F" w:rsidRPr="008B7013" w:rsidRDefault="00F16B3F" w:rsidP="00BB623A">
      <w:pPr>
        <w:rPr>
          <w:sz w:val="12"/>
          <w:szCs w:val="20"/>
        </w:rPr>
      </w:pPr>
    </w:p>
    <w:p w:rsidR="00F16B3F" w:rsidRPr="00F73370" w:rsidRDefault="00F16B3F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you wish to pay by cheque, please make the cheque payable to THE NATIONAL GARDEN SCHEME and send it with this form to your County Treasurer: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F16B3F" w:rsidRPr="00F73370" w:rsidTr="008E6233">
        <w:tc>
          <w:tcPr>
            <w:tcW w:w="5000" w:type="pct"/>
            <w:shd w:val="clear" w:color="auto" w:fill="auto"/>
          </w:tcPr>
          <w:p w:rsidR="00F16B3F" w:rsidRPr="00F73370" w:rsidRDefault="00F16B3F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David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Wood</w:t>
            </w:r>
          </w:p>
          <w:p w:rsidR="00F16B3F" w:rsidRDefault="00F16B3F" w:rsidP="00BB623A">
            <w:pPr>
              <w:rPr>
                <w:noProof/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Townsend House</w:t>
            </w:r>
            <w:r>
              <w:rPr>
                <w:noProof/>
                <w:sz w:val="20"/>
                <w:szCs w:val="20"/>
              </w:rPr>
              <w:t>,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Morcott Road</w:t>
            </w:r>
            <w:r>
              <w:rPr>
                <w:noProof/>
                <w:sz w:val="20"/>
                <w:szCs w:val="20"/>
              </w:rPr>
              <w:t>,</w:t>
            </w:r>
          </w:p>
          <w:p w:rsidR="00F16B3F" w:rsidRPr="00F73370" w:rsidRDefault="00F16B3F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Wing</w:t>
            </w:r>
            <w:r>
              <w:rPr>
                <w:noProof/>
                <w:sz w:val="20"/>
                <w:szCs w:val="20"/>
              </w:rPr>
              <w:t>,</w:t>
            </w:r>
          </w:p>
          <w:p w:rsidR="00F16B3F" w:rsidRPr="00F73370" w:rsidRDefault="00F16B3F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Rutland</w:t>
            </w:r>
            <w:r>
              <w:rPr>
                <w:noProof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Pr="00696F94">
              <w:rPr>
                <w:noProof/>
                <w:sz w:val="20"/>
                <w:szCs w:val="20"/>
              </w:rPr>
              <w:t>LE15 8SA</w:t>
            </w:r>
          </w:p>
          <w:p w:rsidR="00F16B3F" w:rsidRPr="00F73370" w:rsidRDefault="00F16B3F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rdavidwood1@gmail.com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01572 737465</w:t>
            </w:r>
          </w:p>
        </w:tc>
      </w:tr>
    </w:tbl>
    <w:p w:rsidR="00F16B3F" w:rsidRPr="00DF691B" w:rsidRDefault="00F16B3F" w:rsidP="00BB623A">
      <w:pPr>
        <w:rPr>
          <w:sz w:val="32"/>
        </w:rPr>
      </w:pPr>
    </w:p>
    <w:p w:rsidR="00F16B3F" w:rsidRPr="008E6233" w:rsidRDefault="00F16B3F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National Garden Scheme</w:t>
      </w:r>
    </w:p>
    <w:p w:rsidR="00F16B3F" w:rsidRPr="008E6233" w:rsidRDefault="00F16B3F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Registered in England &amp; Wales, Charity No 1112664, Company No. 5631421</w:t>
      </w:r>
    </w:p>
    <w:p w:rsidR="00F16B3F" w:rsidRDefault="00F16B3F" w:rsidP="00BB623A">
      <w:pPr>
        <w:pStyle w:val="Footer"/>
        <w:rPr>
          <w:rFonts w:ascii="Georgia" w:hAnsi="Georgia"/>
          <w:sz w:val="20"/>
          <w:szCs w:val="20"/>
        </w:rPr>
        <w:sectPr w:rsidR="00F16B3F" w:rsidSect="00F16B3F">
          <w:pgSz w:w="11906" w:h="16838" w:code="9"/>
          <w:pgMar w:top="567" w:right="1418" w:bottom="567" w:left="1418" w:header="284" w:footer="284" w:gutter="0"/>
          <w:pgNumType w:start="1"/>
          <w:cols w:space="708"/>
          <w:docGrid w:linePitch="360"/>
        </w:sectPr>
      </w:pPr>
      <w:r w:rsidRPr="008E6233">
        <w:rPr>
          <w:rFonts w:ascii="Georgia" w:hAnsi="Georgia"/>
          <w:sz w:val="20"/>
          <w:szCs w:val="20"/>
        </w:rPr>
        <w:t>Hatchlands Park, East Clandon, Guildford, Surrey, GU4 7RT</w:t>
      </w:r>
    </w:p>
    <w:p w:rsidR="00F16B3F" w:rsidRPr="002E27EC" w:rsidRDefault="00F16B3F" w:rsidP="00BB623A">
      <w:pPr>
        <w:pStyle w:val="Footer"/>
      </w:pPr>
    </w:p>
    <w:sectPr w:rsidR="00F16B3F" w:rsidRPr="002E27EC" w:rsidSect="00F16B3F">
      <w:type w:val="continuous"/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417" w:rsidRDefault="00967417" w:rsidP="005175D9">
      <w:r>
        <w:separator/>
      </w:r>
    </w:p>
  </w:endnote>
  <w:endnote w:type="continuationSeparator" w:id="0">
    <w:p w:rsidR="00967417" w:rsidRDefault="00967417" w:rsidP="0051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417" w:rsidRDefault="00967417" w:rsidP="005175D9">
      <w:r>
        <w:separator/>
      </w:r>
    </w:p>
  </w:footnote>
  <w:footnote w:type="continuationSeparator" w:id="0">
    <w:p w:rsidR="00967417" w:rsidRDefault="00967417" w:rsidP="0051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D9"/>
    <w:rsid w:val="000A58BA"/>
    <w:rsid w:val="000D4891"/>
    <w:rsid w:val="000E7495"/>
    <w:rsid w:val="000E7F5D"/>
    <w:rsid w:val="0013407A"/>
    <w:rsid w:val="00140403"/>
    <w:rsid w:val="00160373"/>
    <w:rsid w:val="00167741"/>
    <w:rsid w:val="001937D2"/>
    <w:rsid w:val="001A7715"/>
    <w:rsid w:val="001E249A"/>
    <w:rsid w:val="00214247"/>
    <w:rsid w:val="002E27EC"/>
    <w:rsid w:val="0039259C"/>
    <w:rsid w:val="00426336"/>
    <w:rsid w:val="004659E3"/>
    <w:rsid w:val="00497327"/>
    <w:rsid w:val="005175D9"/>
    <w:rsid w:val="005C0A03"/>
    <w:rsid w:val="005E006A"/>
    <w:rsid w:val="006C2F61"/>
    <w:rsid w:val="006F4F8B"/>
    <w:rsid w:val="00735F9B"/>
    <w:rsid w:val="00794654"/>
    <w:rsid w:val="007B6F5F"/>
    <w:rsid w:val="008423A8"/>
    <w:rsid w:val="00850C06"/>
    <w:rsid w:val="00873A08"/>
    <w:rsid w:val="00893614"/>
    <w:rsid w:val="008B3D81"/>
    <w:rsid w:val="008B7013"/>
    <w:rsid w:val="008C36F7"/>
    <w:rsid w:val="008C6DFB"/>
    <w:rsid w:val="008E6233"/>
    <w:rsid w:val="00922013"/>
    <w:rsid w:val="0093530D"/>
    <w:rsid w:val="00967417"/>
    <w:rsid w:val="009830D3"/>
    <w:rsid w:val="00A30A5F"/>
    <w:rsid w:val="00AA2CB8"/>
    <w:rsid w:val="00AB52D7"/>
    <w:rsid w:val="00B35A09"/>
    <w:rsid w:val="00B52109"/>
    <w:rsid w:val="00B667A4"/>
    <w:rsid w:val="00B758FA"/>
    <w:rsid w:val="00B829C4"/>
    <w:rsid w:val="00BB623A"/>
    <w:rsid w:val="00BD627A"/>
    <w:rsid w:val="00BF72B7"/>
    <w:rsid w:val="00C01CCF"/>
    <w:rsid w:val="00C02C78"/>
    <w:rsid w:val="00C22612"/>
    <w:rsid w:val="00C4188E"/>
    <w:rsid w:val="00C5260A"/>
    <w:rsid w:val="00C70805"/>
    <w:rsid w:val="00C917BD"/>
    <w:rsid w:val="00CD1AF5"/>
    <w:rsid w:val="00CF17AB"/>
    <w:rsid w:val="00CF23E3"/>
    <w:rsid w:val="00D115E1"/>
    <w:rsid w:val="00D27528"/>
    <w:rsid w:val="00D8101A"/>
    <w:rsid w:val="00DC3388"/>
    <w:rsid w:val="00DF691B"/>
    <w:rsid w:val="00E448A8"/>
    <w:rsid w:val="00E75AEC"/>
    <w:rsid w:val="00EC6102"/>
    <w:rsid w:val="00EE027E"/>
    <w:rsid w:val="00EE4207"/>
    <w:rsid w:val="00EF5BDC"/>
    <w:rsid w:val="00F042CF"/>
    <w:rsid w:val="00F16B3F"/>
    <w:rsid w:val="00F44381"/>
    <w:rsid w:val="00F56008"/>
    <w:rsid w:val="00F7033C"/>
    <w:rsid w:val="00F73370"/>
    <w:rsid w:val="00F84B74"/>
    <w:rsid w:val="00F86817"/>
    <w:rsid w:val="00FC47A8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470E1"/>
  <w15:chartTrackingRefBased/>
  <w15:docId w15:val="{91506D40-1583-4808-8633-806613A3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7A8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A5F"/>
    <w:pPr>
      <w:keepNext/>
      <w:spacing w:before="240" w:after="60"/>
      <w:jc w:val="center"/>
      <w:outlineLvl w:val="0"/>
    </w:pPr>
    <w:rPr>
      <w:rFonts w:ascii="Georgia" w:eastAsia="Times New Roman" w:hAnsi="Georg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6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5D9"/>
  </w:style>
  <w:style w:type="paragraph" w:styleId="Footer">
    <w:name w:val="footer"/>
    <w:basedOn w:val="Normal"/>
    <w:link w:val="Foot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5D9"/>
  </w:style>
  <w:style w:type="table" w:styleId="TableGrid">
    <w:name w:val="Table Grid"/>
    <w:basedOn w:val="TableNormal"/>
    <w:uiPriority w:val="59"/>
    <w:rsid w:val="000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30A5F"/>
    <w:rPr>
      <w:rFonts w:ascii="Georgia" w:eastAsia="Times New Roman" w:hAnsi="Georg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9361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9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2FC03-EDEB-4598-889F-9585BB36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openings 20</vt:lpstr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openings 20</dc:title>
  <dc:subject/>
  <dc:creator>Helena Pretorius</dc:creator>
  <cp:keywords/>
  <dc:description/>
  <cp:lastModifiedBy>Helena Pretorius</cp:lastModifiedBy>
  <cp:revision>1</cp:revision>
  <cp:lastPrinted>2018-02-07T09:51:00Z</cp:lastPrinted>
  <dcterms:created xsi:type="dcterms:W3CDTF">2018-02-07T15:36:00Z</dcterms:created>
  <dcterms:modified xsi:type="dcterms:W3CDTF">2018-02-07T15:37:00Z</dcterms:modified>
</cp:coreProperties>
</file>