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6B3997F" w14:paraId="252E4A70" wp14:textId="7487605F">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br/>
      </w:r>
      <w:r>
        <w:br/>
      </w:r>
      <w:r>
        <w:br/>
      </w:r>
      <w:r>
        <w:br/>
      </w:r>
      <w:r>
        <w:br/>
      </w:r>
      <w:r w:rsidR="6EBBA814">
        <w:drawing>
          <wp:anchor xmlns:wp14="http://schemas.microsoft.com/office/word/2010/wordprocessingDrawing" distT="0" distB="0" distL="114300" distR="114300" simplePos="0" relativeHeight="251658240" behindDoc="0" locked="0" layoutInCell="1" allowOverlap="1" wp14:editId="35A19CB4" wp14:anchorId="0F0942FC">
            <wp:simplePos x="0" y="0"/>
            <wp:positionH relativeFrom="column">
              <wp:align>left</wp:align>
            </wp:positionH>
            <wp:positionV relativeFrom="paragraph">
              <wp:posOffset>0</wp:posOffset>
            </wp:positionV>
            <wp:extent cx="1057275" cy="1219200"/>
            <wp:wrapSquare wrapText="bothSides"/>
            <wp:effectExtent l="0" t="0" r="0" b="0"/>
            <wp:docPr id="1723046271" name="" title=""/>
            <wp:cNvGraphicFramePr>
              <a:graphicFrameLocks noChangeAspect="1"/>
            </wp:cNvGraphicFramePr>
            <a:graphic>
              <a:graphicData uri="http://schemas.openxmlformats.org/drawingml/2006/picture">
                <pic:pic>
                  <pic:nvPicPr>
                    <pic:cNvPr id="0" name=""/>
                    <pic:cNvPicPr/>
                  </pic:nvPicPr>
                  <pic:blipFill>
                    <a:blip r:embed="Rbdf9e2bb4bdb4f42">
                      <a:extLst>
                        <a:ext xmlns:a="http://schemas.openxmlformats.org/drawingml/2006/main" uri="{28A0092B-C50C-407E-A947-70E740481C1C}">
                          <a14:useLocalDpi val="0"/>
                        </a:ext>
                      </a:extLst>
                    </a:blip>
                    <a:stretch>
                      <a:fillRect/>
                    </a:stretch>
                  </pic:blipFill>
                  <pic:spPr>
                    <a:xfrm>
                      <a:off x="0" y="0"/>
                      <a:ext cx="1057275" cy="1219200"/>
                    </a:xfrm>
                    <a:prstGeom prst="rect">
                      <a:avLst/>
                    </a:prstGeom>
                  </pic:spPr>
                </pic:pic>
              </a:graphicData>
            </a:graphic>
            <wp14:sizeRelH relativeFrom="page">
              <wp14:pctWidth>0</wp14:pctWidth>
            </wp14:sizeRelH>
            <wp14:sizeRelV relativeFrom="page">
              <wp14:pctHeight>0</wp14:pctHeight>
            </wp14:sizeRelV>
          </wp:anchor>
        </w:drawing>
      </w: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PRESS RELEASE</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66B3997F" w:rsidR="6EBBA814">
        <w:rPr>
          <w:rFonts w:ascii="Calibri" w:hAnsi="Calibri" w:eastAsia="Calibri" w:cs="Calibri" w:asciiTheme="minorAscii" w:hAnsiTheme="minorAscii" w:eastAsiaTheme="minorAscii" w:cstheme="minorAscii"/>
          <w:noProof w:val="0"/>
          <w:sz w:val="22"/>
          <w:szCs w:val="22"/>
          <w:lang w:val="en-US"/>
        </w:rPr>
        <w:t xml:space="preserve">- </w:t>
      </w: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April</w:t>
      </w:r>
      <w:r w:rsidRPr="66B3997F" w:rsidR="6EBBA814">
        <w:rPr>
          <w:rFonts w:ascii="Calibri" w:hAnsi="Calibri" w:eastAsia="Calibri" w:cs="Calibri" w:asciiTheme="minorAscii" w:hAnsiTheme="minorAscii" w:eastAsiaTheme="minorAscii" w:cstheme="minorAscii"/>
          <w:b w:val="1"/>
          <w:bCs w:val="1"/>
          <w:noProof w:val="0"/>
          <w:sz w:val="22"/>
          <w:szCs w:val="22"/>
          <w:lang w:val="en-GB"/>
        </w:rPr>
        <w:t xml:space="preserve"> 6,</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rsidRPr="66B3997F" w:rsidR="6EBBA814">
        <w:rPr>
          <w:rFonts w:ascii="Calibri" w:hAnsi="Calibri" w:eastAsia="Calibri" w:cs="Calibri" w:asciiTheme="minorAscii" w:hAnsiTheme="minorAscii" w:eastAsiaTheme="minorAscii" w:cstheme="minorAscii"/>
          <w:b w:val="1"/>
          <w:bCs w:val="1"/>
          <w:noProof w:val="0"/>
          <w:sz w:val="22"/>
          <w:szCs w:val="22"/>
          <w:lang w:val="en-GB"/>
        </w:rPr>
        <w:t>2021</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br/>
      </w:r>
    </w:p>
    <w:p xmlns:wp14="http://schemas.microsoft.com/office/word/2010/wordml" w:rsidP="66B3997F" w14:paraId="36AA0460" wp14:textId="506606D4">
      <w:pPr>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br/>
      </w: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32"/>
          <w:szCs w:val="32"/>
          <w:lang w:val="en-GB"/>
        </w:rPr>
        <w:t xml:space="preserve">THE HERITAGE COLLECTION: </w:t>
      </w:r>
      <w:r>
        <w:br/>
      </w:r>
      <w:r w:rsidRPr="66B3997F" w:rsidR="6EBBA814">
        <w:rPr>
          <w:rFonts w:ascii="Calibri" w:hAnsi="Calibri" w:eastAsia="Calibri" w:cs="Calibri" w:asciiTheme="minorAscii" w:hAnsiTheme="minorAscii" w:eastAsiaTheme="minorAscii" w:cstheme="minorAscii"/>
          <w:b w:val="1"/>
          <w:bCs w:val="1"/>
          <w:noProof w:val="0"/>
          <w:sz w:val="32"/>
          <w:szCs w:val="32"/>
          <w:lang w:val="en-GB"/>
        </w:rPr>
        <w:t>Spring online talks from the National Garden Scheme</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p xmlns:wp14="http://schemas.microsoft.com/office/word/2010/wordml" w:rsidP="66B3997F" w14:paraId="5694327A" wp14:textId="21C1EDBE">
      <w:pPr>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pP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The National Garden Scheme’s spring </w:t>
      </w:r>
      <w:r w:rsidRPr="66B3997F" w:rsidR="6EBBA814">
        <w:rPr>
          <w:rFonts w:ascii="Calibri" w:hAnsi="Calibri" w:eastAsia="Calibri" w:cs="Calibri" w:asciiTheme="minorAscii" w:hAnsiTheme="minorAscii" w:eastAsiaTheme="minorAscii" w:cstheme="minorAscii"/>
          <w:b w:val="1"/>
          <w:bCs w:val="1"/>
          <w:noProof w:val="0"/>
          <w:sz w:val="24"/>
          <w:szCs w:val="24"/>
          <w:lang w:val="en-GB"/>
        </w:rPr>
        <w:t xml:space="preserve">collection of online talks provides behind-the-scenes glimpses of some of the country’s most beautiful heritage gardens. Join the head gardeners from the Royal gardens at Frogmore House and Sandringham and discover the secrets of the historic delights of </w:t>
      </w:r>
      <w:proofErr w:type="spellStart"/>
      <w:r w:rsidRPr="66B3997F" w:rsidR="6EBBA814">
        <w:rPr>
          <w:rFonts w:ascii="Calibri" w:hAnsi="Calibri" w:eastAsia="Calibri" w:cs="Calibri" w:asciiTheme="minorAscii" w:hAnsiTheme="minorAscii" w:eastAsiaTheme="minorAscii" w:cstheme="minorAscii"/>
          <w:b w:val="1"/>
          <w:bCs w:val="1"/>
          <w:noProof w:val="0"/>
          <w:sz w:val="24"/>
          <w:szCs w:val="24"/>
          <w:lang w:val="en-GB"/>
        </w:rPr>
        <w:t>Kiftsgate</w:t>
      </w:r>
      <w:proofErr w:type="spellEnd"/>
      <w:r w:rsidRPr="66B3997F" w:rsidR="6EBBA814">
        <w:rPr>
          <w:rFonts w:ascii="Calibri" w:hAnsi="Calibri" w:eastAsia="Calibri" w:cs="Calibri" w:asciiTheme="minorAscii" w:hAnsiTheme="minorAscii" w:eastAsiaTheme="minorAscii" w:cstheme="minorAscii"/>
          <w:b w:val="1"/>
          <w:bCs w:val="1"/>
          <w:noProof w:val="0"/>
          <w:sz w:val="24"/>
          <w:szCs w:val="24"/>
          <w:lang w:val="en-GB"/>
        </w:rPr>
        <w:t xml:space="preserve">, </w:t>
      </w:r>
      <w:proofErr w:type="spellStart"/>
      <w:r w:rsidRPr="66B3997F" w:rsidR="6EBBA814">
        <w:rPr>
          <w:rFonts w:ascii="Calibri" w:hAnsi="Calibri" w:eastAsia="Calibri" w:cs="Calibri" w:asciiTheme="minorAscii" w:hAnsiTheme="minorAscii" w:eastAsiaTheme="minorAscii" w:cstheme="minorAscii"/>
          <w:b w:val="1"/>
          <w:bCs w:val="1"/>
          <w:noProof w:val="0"/>
          <w:sz w:val="24"/>
          <w:szCs w:val="24"/>
          <w:lang w:val="en-GB"/>
        </w:rPr>
        <w:t>Iford</w:t>
      </w:r>
      <w:proofErr w:type="spellEnd"/>
      <w:r w:rsidRPr="66B3997F" w:rsidR="6EBBA814">
        <w:rPr>
          <w:rFonts w:ascii="Calibri" w:hAnsi="Calibri" w:eastAsia="Calibri" w:cs="Calibri" w:asciiTheme="minorAscii" w:hAnsiTheme="minorAscii" w:eastAsiaTheme="minorAscii" w:cstheme="minorAscii"/>
          <w:b w:val="1"/>
          <w:bCs w:val="1"/>
          <w:noProof w:val="0"/>
          <w:sz w:val="24"/>
          <w:szCs w:val="24"/>
          <w:lang w:val="en-GB"/>
        </w:rPr>
        <w:t xml:space="preserve">, </w:t>
      </w:r>
      <w:proofErr w:type="spellStart"/>
      <w:r w:rsidRPr="66B3997F" w:rsidR="6EBBA814">
        <w:rPr>
          <w:rFonts w:ascii="Calibri" w:hAnsi="Calibri" w:eastAsia="Calibri" w:cs="Calibri" w:asciiTheme="minorAscii" w:hAnsiTheme="minorAscii" w:eastAsiaTheme="minorAscii" w:cstheme="minorAscii"/>
          <w:b w:val="1"/>
          <w:bCs w:val="1"/>
          <w:noProof w:val="0"/>
          <w:sz w:val="24"/>
          <w:szCs w:val="24"/>
          <w:lang w:val="en-GB"/>
        </w:rPr>
        <w:t>Minterne</w:t>
      </w:r>
      <w:proofErr w:type="spellEnd"/>
      <w:r w:rsidRPr="66B3997F" w:rsidR="6EBBA814">
        <w:rPr>
          <w:rFonts w:ascii="Calibri" w:hAnsi="Calibri" w:eastAsia="Calibri" w:cs="Calibri" w:asciiTheme="minorAscii" w:hAnsiTheme="minorAscii" w:eastAsiaTheme="minorAscii" w:cstheme="minorAscii"/>
          <w:b w:val="1"/>
          <w:bCs w:val="1"/>
          <w:noProof w:val="0"/>
          <w:sz w:val="24"/>
          <w:szCs w:val="24"/>
          <w:lang w:val="en-GB"/>
        </w:rPr>
        <w:t xml:space="preserve"> and Chelsea Physic Garden.</w:t>
      </w: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 xml:space="preserve"> </w:t>
      </w:r>
    </w:p>
    <w:p xmlns:wp14="http://schemas.microsoft.com/office/word/2010/wordml" w:rsidP="66B3997F" w14:paraId="3169EAD5" wp14:textId="363870A3">
      <w:p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r w:rsidRPr="66B3997F" w:rsidR="6EBBA814">
        <w:rPr>
          <w:rFonts w:ascii="Calibri" w:hAnsi="Calibri" w:eastAsia="Calibri" w:cs="Calibri" w:asciiTheme="minorAscii" w:hAnsiTheme="minorAscii" w:eastAsiaTheme="minorAscii" w:cstheme="minorAscii"/>
          <w:noProof w:val="0"/>
          <w:sz w:val="22"/>
          <w:szCs w:val="22"/>
          <w:lang w:val="en-GB"/>
        </w:rPr>
        <w:t xml:space="preserve">We start the collection - which features gardens that have opened for the National Garden Scheme since its early years - with a talk that explores the story of the National Garden Scheme, </w:t>
      </w:r>
      <w:proofErr w:type="gramStart"/>
      <w:r w:rsidRPr="66B3997F" w:rsidR="6EBBA814">
        <w:rPr>
          <w:rFonts w:ascii="Calibri" w:hAnsi="Calibri" w:eastAsia="Calibri" w:cs="Calibri" w:asciiTheme="minorAscii" w:hAnsiTheme="minorAscii" w:eastAsiaTheme="minorAscii" w:cstheme="minorAscii"/>
          <w:noProof w:val="0"/>
          <w:sz w:val="22"/>
          <w:szCs w:val="22"/>
          <w:lang w:val="en-GB"/>
        </w:rPr>
        <w:t>its</w:t>
      </w:r>
      <w:proofErr w:type="gramEnd"/>
      <w:r w:rsidRPr="66B3997F" w:rsidR="6EBBA814">
        <w:rPr>
          <w:rFonts w:ascii="Calibri" w:hAnsi="Calibri" w:eastAsia="Calibri" w:cs="Calibri" w:asciiTheme="minorAscii" w:hAnsiTheme="minorAscii" w:eastAsiaTheme="minorAscii" w:cstheme="minorAscii"/>
          <w:noProof w:val="0"/>
          <w:sz w:val="22"/>
          <w:szCs w:val="22"/>
          <w:lang w:val="en-GB"/>
        </w:rPr>
        <w:t xml:space="preserve"> surprising origins in the Victorian foundation of nursing, its launch in the 1920s, its championing of the best in the nation’s gardens, and its development into a much-loved part of Britain’s social fabric,” says CEO, George </w:t>
      </w:r>
      <w:proofErr w:type="spellStart"/>
      <w:r w:rsidRPr="66B3997F" w:rsidR="6EBBA814">
        <w:rPr>
          <w:rFonts w:ascii="Calibri" w:hAnsi="Calibri" w:eastAsia="Calibri" w:cs="Calibri" w:asciiTheme="minorAscii" w:hAnsiTheme="minorAscii" w:eastAsiaTheme="minorAscii" w:cstheme="minorAscii"/>
          <w:noProof w:val="0"/>
          <w:sz w:val="22"/>
          <w:szCs w:val="22"/>
          <w:lang w:val="en-GB"/>
        </w:rPr>
        <w:t>Plumptre</w:t>
      </w:r>
      <w:proofErr w:type="spellEnd"/>
      <w:r w:rsidRPr="66B3997F" w:rsidR="6EBBA814">
        <w:rPr>
          <w:rFonts w:ascii="Calibri" w:hAnsi="Calibri" w:eastAsia="Calibri" w:cs="Calibri" w:asciiTheme="minorAscii" w:hAnsiTheme="minorAscii" w:eastAsiaTheme="minorAscii" w:cstheme="minorAscii"/>
          <w:noProof w:val="0"/>
          <w:sz w:val="22"/>
          <w:szCs w:val="22"/>
          <w:lang w:val="en-GB"/>
        </w:rPr>
        <w:t xml:space="preserve"> who helps open the collection on Tuesday 13</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GB"/>
        </w:rPr>
        <w:t>th</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April.</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P="66B3997F" w14:paraId="5BE5433B" wp14:textId="1C194BD4">
      <w:p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As the uncertainty slowly begins to lift on garden openings across England and Wales, these</w:t>
      </w:r>
      <w:r w:rsidRPr="66B3997F" w:rsidR="6EBBA814">
        <w:rPr>
          <w:rFonts w:ascii="Calibri" w:hAnsi="Calibri" w:eastAsia="Calibri" w:cs="Calibri" w:asciiTheme="minorAscii" w:hAnsiTheme="minorAscii" w:eastAsiaTheme="minorAscii" w:cstheme="minorAscii"/>
          <w:noProof w:val="0"/>
          <w:sz w:val="22"/>
          <w:szCs w:val="22"/>
          <w:lang w:val="en-GB"/>
        </w:rPr>
        <w:t xml:space="preserve"> informative, and often inspirational online talks, are supplementing the National Garden’s Scheme hugely popular fundraising activities.</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P="66B3997F" w14:paraId="0A0F6D2F" wp14:textId="4DFE7DBC">
      <w:pPr>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pP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The Heritage Collection includes:</w:t>
      </w: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 xml:space="preserve"> </w:t>
      </w:r>
    </w:p>
    <w:p w:rsidR="1526E7A4" w:rsidP="1526E7A4" w:rsidRDefault="1526E7A4" w14:paraId="094236D7" w14:textId="63E2D86A">
      <w:pPr>
        <w:pStyle w:val="Normal"/>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pPr>
    </w:p>
    <w:p xmlns:wp14="http://schemas.microsoft.com/office/word/2010/wordml" w:rsidP="66B3997F" w14:paraId="4F90ED3C" wp14:textId="5B477AF6">
      <w:pPr>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u w:val="single"/>
          <w:lang w:val="en-GB"/>
        </w:rPr>
        <w:t>The story of the National Garden Scheme</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t xml:space="preserve"> </w:t>
      </w:r>
      <w:r>
        <w:br/>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t xml:space="preserve"> </w:t>
      </w: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Tuesday 13</w:t>
      </w: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19"/>
          <w:szCs w:val="19"/>
          <w:vertAlign w:val="superscript"/>
          <w:lang w:val="en-GB"/>
        </w:rPr>
        <w:t>th</w:t>
      </w: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April, 7pm </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p xmlns:wp14="http://schemas.microsoft.com/office/word/2010/wordml" w:rsidP="66B3997F" w14:paraId="7A56A00E" wp14:textId="1F799581">
      <w:pPr>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66B3997F" w:rsidR="6EBBA814">
        <w:rPr>
          <w:rFonts w:ascii="Calibri" w:hAnsi="Calibri" w:eastAsia="Calibri" w:cs="Calibri" w:asciiTheme="minorAscii" w:hAnsiTheme="minorAscii" w:eastAsiaTheme="minorAscii" w:cstheme="minorAscii"/>
          <w:noProof w:val="0"/>
          <w:sz w:val="22"/>
          <w:szCs w:val="22"/>
          <w:lang w:val="en-US"/>
        </w:rPr>
        <w:t xml:space="preserve"> </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Miranda Gunn and William Rathbone with George </w:t>
      </w:r>
      <w:proofErr w:type="spellStart"/>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Plumptre</w:t>
      </w:r>
      <w:proofErr w:type="spellEnd"/>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br/>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br/>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The series of online talks through April and May feature ‘heritage’ gardens, </w:t>
      </w:r>
      <w:proofErr w:type="gramStart"/>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historic in their own right, all</w:t>
      </w:r>
      <w:proofErr w:type="gramEnd"/>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of which have opened for the National Garden Scheme since its early years. We start the series with a talk that explores the story of the National Garden Scheme, </w:t>
      </w:r>
      <w:proofErr w:type="gramStart"/>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its</w:t>
      </w:r>
      <w:proofErr w:type="gramEnd"/>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surprising origins in the Victorian foundation of nursing, its launch in the 1920s, its championing of the best in the nation’s gardens, and its development into a much-loved part of Britain’s social fabric. National Garden Scheme CEO George </w:t>
      </w:r>
      <w:proofErr w:type="spellStart"/>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Plumptre</w:t>
      </w:r>
      <w:proofErr w:type="spellEnd"/>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will talk about the charity’s history and foundation, introducing William Rathbone whose ancestor founded district nursing. We will also feature Miranda Gunn talking about her family’s superb garden at </w:t>
      </w:r>
      <w:proofErr w:type="spellStart"/>
      <w:r w:rsidRPr="66B3997F" w:rsidR="6EBBA814">
        <w:rPr>
          <w:rFonts w:ascii="Calibri" w:hAnsi="Calibri" w:eastAsia="Calibri" w:cs="Calibri" w:asciiTheme="minorAscii" w:hAnsiTheme="minorAscii" w:eastAsiaTheme="minorAscii" w:cstheme="minorAscii"/>
          <w:noProof w:val="0"/>
          <w:sz w:val="22"/>
          <w:szCs w:val="22"/>
          <w:lang w:val="en-GB"/>
        </w:rPr>
        <w:t>Ramster</w:t>
      </w:r>
      <w:proofErr w:type="spellEnd"/>
      <w:r w:rsidRPr="66B3997F" w:rsidR="6EBBA814">
        <w:rPr>
          <w:rFonts w:ascii="Calibri" w:hAnsi="Calibri" w:eastAsia="Calibri" w:cs="Calibri" w:asciiTheme="minorAscii" w:hAnsiTheme="minorAscii" w:eastAsiaTheme="minorAscii" w:cstheme="minorAscii"/>
          <w:noProof w:val="0"/>
          <w:sz w:val="22"/>
          <w:szCs w:val="22"/>
          <w:lang w:val="en-GB"/>
        </w:rPr>
        <w:t xml:space="preserve"> in Surrey which has the distinction of being one of only two gardens that have opened for the National Garden Scheme in every single year since its foundation in 1927. The other garden is The Queen’s garden at Sandringham which features in a later talk.</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br/>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p xmlns:wp14="http://schemas.microsoft.com/office/word/2010/wordml" w:rsidP="66B3997F" w14:paraId="2FB6E874" wp14:textId="5B17FB2D">
      <w:pPr>
        <w:rPr>
          <w:rFonts w:ascii="Calibri" w:hAnsi="Calibri" w:eastAsia="Calibri" w:cs="Calibri" w:asciiTheme="minorAscii" w:hAnsiTheme="minorAscii" w:eastAsiaTheme="minorAscii" w:cstheme="minorAscii"/>
          <w:noProof w:val="0"/>
          <w:sz w:val="22"/>
          <w:szCs w:val="22"/>
          <w:lang w:val="en-US"/>
        </w:rPr>
      </w:pP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Click here for</w:t>
      </w:r>
      <w:r w:rsidRPr="1526E7A4"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1526E7A4" w:rsidR="6EBBA814">
        <w:rPr>
          <w:rFonts w:ascii="Calibri" w:hAnsi="Calibri" w:eastAsia="Calibri" w:cs="Calibri" w:asciiTheme="minorAscii" w:hAnsiTheme="minorAscii" w:eastAsiaTheme="minorAscii" w:cstheme="minorAscii"/>
          <w:b w:val="1"/>
          <w:bCs w:val="1"/>
          <w:noProof w:val="0"/>
          <w:sz w:val="22"/>
          <w:szCs w:val="22"/>
          <w:lang w:val="en-GB"/>
        </w:rPr>
        <w:t>tickets</w:t>
      </w:r>
      <w:r w:rsidRPr="1526E7A4" w:rsidR="681DA573">
        <w:rPr>
          <w:rFonts w:ascii="Calibri" w:hAnsi="Calibri" w:eastAsia="Calibri" w:cs="Calibri" w:asciiTheme="minorAscii" w:hAnsiTheme="minorAscii" w:eastAsiaTheme="minorAscii" w:cstheme="minorAscii"/>
          <w:b w:val="1"/>
          <w:bCs w:val="1"/>
          <w:noProof w:val="0"/>
          <w:sz w:val="22"/>
          <w:szCs w:val="22"/>
          <w:lang w:val="en-GB"/>
        </w:rPr>
        <w:t xml:space="preserve"> </w:t>
      </w:r>
      <w:r>
        <w:br/>
      </w:r>
      <w:r w:rsidRPr="1526E7A4" w:rsidR="6EBBA814">
        <w:rPr>
          <w:rFonts w:ascii="Calibri" w:hAnsi="Calibri" w:eastAsia="Calibri" w:cs="Calibri" w:asciiTheme="minorAscii" w:hAnsiTheme="minorAscii" w:eastAsiaTheme="minorAscii" w:cstheme="minorAscii"/>
          <w:b w:val="1"/>
          <w:bCs w:val="1"/>
          <w:noProof w:val="0"/>
          <w:sz w:val="22"/>
          <w:szCs w:val="22"/>
          <w:lang w:val="en-GB"/>
        </w:rPr>
        <w:t xml:space="preserve"> </w:t>
      </w:r>
      <w:hyperlink r:id="R793f7fcbc4f04550">
        <w:r w:rsidRPr="1526E7A4" w:rsidR="6EBBA814">
          <w:rPr>
            <w:rStyle w:val="Hyperlink"/>
            <w:rFonts w:ascii="Calibri" w:hAnsi="Calibri" w:eastAsia="Calibri" w:cs="Calibri" w:asciiTheme="minorAscii" w:hAnsiTheme="minorAscii" w:eastAsiaTheme="minorAscii" w:cstheme="minorAscii"/>
            <w:strike w:val="0"/>
            <w:dstrike w:val="0"/>
            <w:noProof w:val="0"/>
            <w:sz w:val="22"/>
            <w:szCs w:val="22"/>
            <w:lang w:val="en-GB"/>
          </w:rPr>
          <w:t>The story of the National Garden Scheme - Live online talk - Tuesday 13th April 7.00pm - National Garden Scheme (ngs.org.uk)</w:t>
        </w:r>
      </w:hyperlink>
      <w:r w:rsidRPr="1526E7A4" w:rsidR="6EBBA814">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P="66B3997F" w14:paraId="25D91976" wp14:textId="0E3CD636">
      <w:pPr>
        <w:rPr>
          <w:rFonts w:ascii="Calibri" w:hAnsi="Calibri" w:eastAsia="Calibri" w:cs="Calibri" w:asciiTheme="minorAscii" w:hAnsiTheme="minorAscii" w:eastAsiaTheme="minorAscii" w:cstheme="minorAscii"/>
          <w:noProof w:val="0"/>
          <w:sz w:val="22"/>
          <w:szCs w:val="22"/>
          <w:lang w:val="en-GB"/>
        </w:rPr>
      </w:pPr>
      <w:r w:rsidRPr="66B3997F" w:rsidR="6EBBA814">
        <w:rPr>
          <w:rFonts w:ascii="Calibri" w:hAnsi="Calibri" w:eastAsia="Calibri" w:cs="Calibri" w:asciiTheme="minorAscii" w:hAnsiTheme="minorAscii" w:eastAsiaTheme="minorAscii" w:cstheme="minorAscii"/>
          <w:noProof w:val="0"/>
          <w:sz w:val="22"/>
          <w:szCs w:val="22"/>
          <w:lang w:val="en-GB"/>
        </w:rPr>
        <w:t xml:space="preserve"> </w:t>
      </w:r>
    </w:p>
    <w:p xmlns:wp14="http://schemas.microsoft.com/office/word/2010/wordml" w:rsidP="66B3997F" w14:paraId="502553E9" wp14:textId="5F65254E">
      <w:p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u w:val="single"/>
          <w:lang w:val="en-GB"/>
        </w:rPr>
        <w:t>Frogmore</w:t>
      </w:r>
      <w:r w:rsidRPr="1526E7A4" w:rsidR="6EBBA814">
        <w:rPr>
          <w:rFonts w:ascii="Calibri" w:hAnsi="Calibri" w:eastAsia="Calibri" w:cs="Calibri" w:asciiTheme="minorAscii" w:hAnsiTheme="minorAscii" w:eastAsiaTheme="minorAscii" w:cstheme="minorAscii"/>
          <w:b w:val="1"/>
          <w:bCs w:val="1"/>
          <w:noProof w:val="0"/>
          <w:sz w:val="28"/>
          <w:szCs w:val="28"/>
          <w:u w:val="single"/>
          <w:lang w:val="en-GB"/>
        </w:rPr>
        <w:t xml:space="preserve">: Her Majesty </w:t>
      </w:r>
      <w:proofErr w:type="gramStart"/>
      <w:r w:rsidRPr="1526E7A4" w:rsidR="6EBBA814">
        <w:rPr>
          <w:rFonts w:ascii="Calibri" w:hAnsi="Calibri" w:eastAsia="Calibri" w:cs="Calibri" w:asciiTheme="minorAscii" w:hAnsiTheme="minorAscii" w:eastAsiaTheme="minorAscii" w:cstheme="minorAscii"/>
          <w:b w:val="1"/>
          <w:bCs w:val="1"/>
          <w:noProof w:val="0"/>
          <w:sz w:val="28"/>
          <w:szCs w:val="28"/>
          <w:u w:val="single"/>
          <w:lang w:val="en-GB"/>
        </w:rPr>
        <w:t>The</w:t>
      </w:r>
      <w:proofErr w:type="gramEnd"/>
      <w:r w:rsidRPr="1526E7A4" w:rsidR="6EBBA814">
        <w:rPr>
          <w:rFonts w:ascii="Calibri" w:hAnsi="Calibri" w:eastAsia="Calibri" w:cs="Calibri" w:asciiTheme="minorAscii" w:hAnsiTheme="minorAscii" w:eastAsiaTheme="minorAscii" w:cstheme="minorAscii"/>
          <w:b w:val="1"/>
          <w:bCs w:val="1"/>
          <w:noProof w:val="0"/>
          <w:sz w:val="28"/>
          <w:szCs w:val="28"/>
          <w:u w:val="single"/>
          <w:lang w:val="en-GB"/>
        </w:rPr>
        <w:t xml:space="preserve"> Queen’s Private Garden at Windsor</w:t>
      </w:r>
      <w:r w:rsidRPr="1526E7A4" w:rsidR="6EBBA814">
        <w:rPr>
          <w:rFonts w:ascii="Calibri" w:hAnsi="Calibri" w:eastAsia="Calibri" w:cs="Calibri" w:asciiTheme="minorAscii" w:hAnsiTheme="minorAscii" w:eastAsiaTheme="minorAscii" w:cstheme="minorAscii"/>
          <w:noProof w:val="0"/>
          <w:color w:val="000000" w:themeColor="text1" w:themeTint="FF" w:themeShade="FF"/>
          <w:sz w:val="28"/>
          <w:szCs w:val="28"/>
          <w:u w:val="single"/>
          <w:lang w:val="en-US"/>
        </w:rPr>
        <w:t xml:space="preserve"> </w:t>
      </w:r>
      <w:r>
        <w:br/>
      </w:r>
      <w:r w:rsidRPr="1526E7A4" w:rsidR="6EBBA814">
        <w:rPr>
          <w:rFonts w:ascii="Calibri" w:hAnsi="Calibri" w:eastAsia="Calibri" w:cs="Calibri" w:asciiTheme="minorAscii" w:hAnsiTheme="minorAscii" w:eastAsiaTheme="minorAscii" w:cstheme="minorAscii"/>
          <w:noProof w:val="0"/>
          <w:color w:val="000000" w:themeColor="text1" w:themeTint="FF" w:themeShade="FF"/>
          <w:sz w:val="28"/>
          <w:szCs w:val="28"/>
          <w:u w:val="single"/>
          <w:lang w:val="en-US"/>
        </w:rPr>
        <w:t xml:space="preserve"> </w:t>
      </w: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Tuesday 20</w:t>
      </w: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19"/>
          <w:szCs w:val="19"/>
          <w:vertAlign w:val="superscript"/>
          <w:lang w:val="en-GB"/>
        </w:rPr>
        <w:t>th</w:t>
      </w: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April, 7pm</w:t>
      </w:r>
      <w:r w:rsidRPr="1526E7A4" w:rsidR="6EBBA81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br/>
      </w:r>
      <w:r w:rsidRPr="1526E7A4" w:rsidR="6EBBA81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1526E7A4" w:rsidR="6EBBA814">
        <w:rPr>
          <w:rFonts w:ascii="Calibri" w:hAnsi="Calibri" w:eastAsia="Calibri" w:cs="Calibri" w:asciiTheme="minorAscii" w:hAnsiTheme="minorAscii" w:eastAsiaTheme="minorAscii" w:cstheme="minorAscii"/>
          <w:noProof w:val="0"/>
          <w:sz w:val="22"/>
          <w:szCs w:val="22"/>
          <w:lang w:val="en-US"/>
        </w:rPr>
        <w:t xml:space="preserve"> </w:t>
      </w:r>
      <w:r>
        <w:br/>
      </w:r>
      <w:r w:rsidRPr="1526E7A4" w:rsidR="6EBBA814">
        <w:rPr>
          <w:rFonts w:ascii="Calibri" w:hAnsi="Calibri" w:eastAsia="Calibri" w:cs="Calibri" w:asciiTheme="minorAscii" w:hAnsiTheme="minorAscii" w:eastAsiaTheme="minorAscii" w:cstheme="minorAscii"/>
          <w:noProof w:val="0"/>
          <w:sz w:val="22"/>
          <w:szCs w:val="22"/>
          <w:lang w:val="en-US"/>
        </w:rPr>
        <w:t xml:space="preserve"> </w:t>
      </w:r>
      <w:r w:rsidRPr="1526E7A4"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John Anderson, Keeper of the Gardens and Neil Dodds, Frogmore Head Gardener, with George </w:t>
      </w:r>
      <w:r w:rsidRPr="1526E7A4"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Plumptre</w:t>
      </w:r>
      <w:r w:rsidRPr="1526E7A4"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br/>
      </w:r>
      <w:r w:rsidRPr="1526E7A4"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br/>
      </w:r>
      <w:r w:rsidRPr="1526E7A4"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The garden of elegant Frogmore House, hidden away in Windsor Great Park within walking distance of the castle, has been a favourite retreat for successive </w:t>
      </w:r>
      <w:r w:rsidRPr="1526E7A4" w:rsidR="6EBBA814">
        <w:rPr>
          <w:rFonts w:ascii="Calibri" w:hAnsi="Calibri" w:eastAsia="Calibri" w:cs="Calibri" w:asciiTheme="minorAscii" w:hAnsiTheme="minorAscii" w:eastAsiaTheme="minorAscii" w:cstheme="minorAscii"/>
          <w:noProof w:val="0"/>
          <w:sz w:val="22"/>
          <w:szCs w:val="22"/>
          <w:lang w:val="en-GB"/>
        </w:rPr>
        <w:t xml:space="preserve">queens from George III’s wife, Queen Charlotte, who laid out the present garden, to Queen Victoria who built the royal mausoleum in the garden. </w:t>
      </w:r>
      <w:r w:rsidRPr="1526E7A4"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Although it is no longer an occupied royal residence, Frogmore House and Garden is frequently used by the Royal Family for private entertaining. </w:t>
      </w:r>
      <w:r w:rsidRPr="1526E7A4"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As well as the elegant garden landscape there are many fine trees planted to mark royal occasions. The garden also has a unique place in the story of the National Garden Scheme, </w:t>
      </w:r>
      <w:r w:rsidRPr="1526E7A4" w:rsidR="6EBBA814">
        <w:rPr>
          <w:rFonts w:ascii="Calibri" w:hAnsi="Calibri" w:eastAsia="Calibri" w:cs="Calibri" w:asciiTheme="minorAscii" w:hAnsiTheme="minorAscii" w:eastAsiaTheme="minorAscii" w:cstheme="minorAscii"/>
          <w:noProof w:val="0"/>
          <w:sz w:val="22"/>
          <w:szCs w:val="22"/>
          <w:lang w:val="en-GB"/>
        </w:rPr>
        <w:t>having opened for the scheme</w:t>
      </w:r>
      <w:r w:rsidRPr="1526E7A4" w:rsidR="6EBBA814">
        <w:rPr>
          <w:rFonts w:ascii="Calibri" w:hAnsi="Calibri" w:eastAsia="Calibri" w:cs="Calibri" w:asciiTheme="minorAscii" w:hAnsiTheme="minorAscii" w:eastAsiaTheme="minorAscii" w:cstheme="minorAscii"/>
          <w:noProof w:val="0"/>
          <w:sz w:val="22"/>
          <w:szCs w:val="22"/>
          <w:lang w:val="en-GB"/>
        </w:rPr>
        <w:t xml:space="preserve"> since 1946 as part of the annual charity garden open days that provide rare public access to this otherwise private royal garden. </w:t>
      </w:r>
      <w:r w:rsidRPr="1526E7A4"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P="66B3997F" w14:paraId="6BF1D1A2" wp14:textId="618A73E8">
      <w:pPr>
        <w:rPr>
          <w:rFonts w:ascii="Calibri" w:hAnsi="Calibri" w:eastAsia="Calibri" w:cs="Calibri" w:asciiTheme="minorAscii" w:hAnsiTheme="minorAscii" w:eastAsiaTheme="minorAscii" w:cstheme="minorAscii"/>
        </w:rPr>
      </w:pPr>
      <w:r w:rsidRPr="1526E7A4"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National Garden Scheme CEO George </w:t>
      </w:r>
      <w:proofErr w:type="spellStart"/>
      <w:r w:rsidRPr="1526E7A4"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Plumptre</w:t>
      </w:r>
      <w:proofErr w:type="spellEnd"/>
      <w:r w:rsidRPr="1526E7A4"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who has written a book on the Royal Gardens will introduce Frogmore’s history, John Anderson, Keeper of the Gardens at Windsor</w:t>
      </w:r>
      <w:r w:rsidRPr="1526E7A4" w:rsidR="6EBBA814">
        <w:rPr>
          <w:rFonts w:ascii="Calibri" w:hAnsi="Calibri" w:eastAsia="Calibri" w:cs="Calibri" w:asciiTheme="minorAscii" w:hAnsiTheme="minorAscii" w:eastAsiaTheme="minorAscii" w:cstheme="minorAscii"/>
          <w:noProof w:val="0"/>
          <w:sz w:val="22"/>
          <w:szCs w:val="22"/>
          <w:lang w:val="en-GB"/>
        </w:rPr>
        <w:t xml:space="preserve"> Great Park will discuss the garden and Niel Dodds, head gardener, will talk about looking after the garden today.</w:t>
      </w:r>
      <w:r w:rsidRPr="1526E7A4"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br/>
      </w:r>
      <w:r w:rsidRPr="1526E7A4" w:rsidR="6EBBA81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br/>
      </w: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 xml:space="preserve">Click here for </w:t>
      </w: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tickets</w:t>
      </w:r>
      <w:r w:rsidRPr="1526E7A4" w:rsidR="6EBBA814">
        <w:rPr>
          <w:rFonts w:ascii="Calibri" w:hAnsi="Calibri" w:eastAsia="Calibri" w:cs="Calibri" w:asciiTheme="minorAscii" w:hAnsiTheme="minorAscii" w:eastAsiaTheme="minorAscii" w:cstheme="minorAscii"/>
          <w:b w:val="1"/>
          <w:bCs w:val="1"/>
          <w:noProof w:val="0"/>
          <w:sz w:val="22"/>
          <w:szCs w:val="22"/>
          <w:lang w:val="en-GB"/>
        </w:rPr>
        <w:t xml:space="preserve"> </w:t>
      </w:r>
      <w:r>
        <w:br/>
      </w:r>
      <w:hyperlink r:id="Rcd3f25931127488e">
        <w:r w:rsidRPr="1526E7A4" w:rsidR="6EBBA814">
          <w:rPr>
            <w:rStyle w:val="Hyperlink"/>
            <w:rFonts w:ascii="Calibri" w:hAnsi="Calibri" w:eastAsia="Calibri" w:cs="Calibri" w:asciiTheme="minorAscii" w:hAnsiTheme="minorAscii" w:eastAsiaTheme="minorAscii" w:cstheme="minorAscii"/>
            <w:strike w:val="0"/>
            <w:dstrike w:val="0"/>
            <w:noProof w:val="0"/>
            <w:sz w:val="22"/>
            <w:szCs w:val="22"/>
            <w:lang w:val="en-US"/>
          </w:rPr>
          <w:t>Frogmore: Her Majesty The Queen’s Private Garden at Windsor - Tuesday 20th April 7.00pm - National Garden Scheme (ngs.org.uk)</w:t>
        </w:r>
      </w:hyperlink>
    </w:p>
    <w:p xmlns:wp14="http://schemas.microsoft.com/office/word/2010/wordml" w:rsidP="66B3997F" w14:paraId="1ABC633F" wp14:textId="2DEF989F">
      <w:pPr>
        <w:rPr>
          <w:rFonts w:ascii="Calibri" w:hAnsi="Calibri" w:eastAsia="Calibri" w:cs="Calibri" w:asciiTheme="minorAscii" w:hAnsiTheme="minorAscii" w:eastAsiaTheme="minorAscii" w:cstheme="minorAscii"/>
          <w:noProof w:val="0"/>
          <w:sz w:val="22"/>
          <w:szCs w:val="22"/>
          <w:lang w:val="en-GB"/>
        </w:rPr>
      </w:pPr>
      <w:r w:rsidRPr="66B3997F" w:rsidR="6EBBA814">
        <w:rPr>
          <w:rFonts w:ascii="Calibri" w:hAnsi="Calibri" w:eastAsia="Calibri" w:cs="Calibri" w:asciiTheme="minorAscii" w:hAnsiTheme="minorAscii" w:eastAsiaTheme="minorAscii" w:cstheme="minorAscii"/>
          <w:noProof w:val="0"/>
          <w:sz w:val="22"/>
          <w:szCs w:val="22"/>
          <w:lang w:val="en-GB"/>
        </w:rPr>
        <w:t xml:space="preserve"> </w:t>
      </w:r>
    </w:p>
    <w:p xmlns:wp14="http://schemas.microsoft.com/office/word/2010/wordml" w:rsidP="66B3997F" w14:paraId="5901BF29" wp14:textId="27D3189F">
      <w:pPr>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roofErr w:type="spellStart"/>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u w:val="single"/>
          <w:lang w:val="en-GB"/>
        </w:rPr>
        <w:t>Kiftsgate</w:t>
      </w:r>
      <w:proofErr w:type="spellEnd"/>
      <w:r w:rsidRPr="66B3997F" w:rsidR="6EBBA814">
        <w:rPr>
          <w:rFonts w:ascii="Calibri" w:hAnsi="Calibri" w:eastAsia="Calibri" w:cs="Calibri" w:asciiTheme="minorAscii" w:hAnsiTheme="minorAscii" w:eastAsiaTheme="minorAscii" w:cstheme="minorAscii"/>
          <w:b w:val="1"/>
          <w:bCs w:val="1"/>
          <w:noProof w:val="0"/>
          <w:sz w:val="28"/>
          <w:szCs w:val="28"/>
          <w:u w:val="single"/>
          <w:lang w:val="en-GB"/>
        </w:rPr>
        <w:t xml:space="preserve"> Court Gardens: Three generations of women gardeners</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8"/>
          <w:szCs w:val="28"/>
          <w:u w:val="single"/>
          <w:lang w:val="en-US"/>
        </w:rPr>
        <w:t xml:space="preserve"> </w:t>
      </w:r>
      <w:r>
        <w:br/>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8"/>
          <w:szCs w:val="28"/>
          <w:u w:val="single"/>
          <w:lang w:val="en-US"/>
        </w:rPr>
        <w:t xml:space="preserve"> </w:t>
      </w: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Tuesday 27</w:t>
      </w: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19"/>
          <w:szCs w:val="19"/>
          <w:vertAlign w:val="superscript"/>
          <w:lang w:val="en-GB"/>
        </w:rPr>
        <w:t>th</w:t>
      </w: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April, 7pm</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p xmlns:wp14="http://schemas.microsoft.com/office/word/2010/wordml" w:rsidP="66B3997F" w14:paraId="36D67B17" wp14:textId="63A7D20C">
      <w:p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6B3997F" w:rsidR="6EBBA814">
        <w:rPr>
          <w:rFonts w:ascii="Calibri" w:hAnsi="Calibri" w:eastAsia="Calibri" w:cs="Calibri" w:asciiTheme="minorAscii" w:hAnsiTheme="minorAscii" w:eastAsiaTheme="minorAscii" w:cstheme="minorAscii"/>
          <w:noProof w:val="0"/>
          <w:sz w:val="22"/>
          <w:szCs w:val="22"/>
          <w:lang w:val="en-US"/>
        </w:rPr>
        <w:t xml:space="preserve"> </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Anne Chambers with Vanessa Berridge </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P="66B3997F" w14:paraId="4061F220" wp14:textId="767B6BF1">
      <w:p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Anne Chambers’ grandmother started creating the garden at </w:t>
      </w:r>
      <w:proofErr w:type="spellStart"/>
      <w:r w:rsidRPr="66B3997F" w:rsidR="6EBBA814">
        <w:rPr>
          <w:rFonts w:ascii="Calibri" w:hAnsi="Calibri" w:eastAsia="Calibri" w:cs="Calibri" w:asciiTheme="minorAscii" w:hAnsiTheme="minorAscii" w:eastAsiaTheme="minorAscii" w:cstheme="minorAscii"/>
          <w:noProof w:val="0"/>
          <w:sz w:val="22"/>
          <w:szCs w:val="22"/>
          <w:lang w:val="en-GB"/>
        </w:rPr>
        <w:t>Kiftsgate</w:t>
      </w:r>
      <w:proofErr w:type="spellEnd"/>
      <w:r w:rsidRPr="66B3997F" w:rsidR="6EBBA814">
        <w:rPr>
          <w:rFonts w:ascii="Calibri" w:hAnsi="Calibri" w:eastAsia="Calibri" w:cs="Calibri" w:asciiTheme="minorAscii" w:hAnsiTheme="minorAscii" w:eastAsiaTheme="minorAscii" w:cstheme="minorAscii"/>
          <w:noProof w:val="0"/>
          <w:sz w:val="22"/>
          <w:szCs w:val="22"/>
          <w:lang w:val="en-GB"/>
        </w:rPr>
        <w:t xml:space="preserve"> a hundred years ago.  Since </w:t>
      </w:r>
      <w:proofErr w:type="gramStart"/>
      <w:r w:rsidRPr="66B3997F" w:rsidR="6EBBA814">
        <w:rPr>
          <w:rFonts w:ascii="Calibri" w:hAnsi="Calibri" w:eastAsia="Calibri" w:cs="Calibri" w:asciiTheme="minorAscii" w:hAnsiTheme="minorAscii" w:eastAsiaTheme="minorAscii" w:cstheme="minorAscii"/>
          <w:noProof w:val="0"/>
          <w:sz w:val="22"/>
          <w:szCs w:val="22"/>
          <w:lang w:val="en-GB"/>
        </w:rPr>
        <w:t>then</w:t>
      </w:r>
      <w:proofErr w:type="gramEnd"/>
      <w:r w:rsidRPr="66B3997F" w:rsidR="6EBBA814">
        <w:rPr>
          <w:rFonts w:ascii="Calibri" w:hAnsi="Calibri" w:eastAsia="Calibri" w:cs="Calibri" w:asciiTheme="minorAscii" w:hAnsiTheme="minorAscii" w:eastAsiaTheme="minorAscii" w:cstheme="minorAscii"/>
          <w:noProof w:val="0"/>
          <w:sz w:val="22"/>
          <w:szCs w:val="22"/>
          <w:lang w:val="en-GB"/>
        </w:rPr>
        <w:t xml:space="preserve"> first her daughter, then her granddaughter, have continued to develop and add to the structure and formation of the garden to make it reflect country house gardens through the twentieth century and into the twenty-first. </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P="66B3997F" w14:paraId="255DAC94" wp14:textId="28310651">
      <w:p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The garden was first opened for the National Garden Scheme in May 1930 and has continued to open almost without break twice a year up to the present day. </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P="66B3997F" w14:paraId="728EDF3B" wp14:textId="6FFA5873">
      <w:p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Vanessa Berridge, whose acclaimed book: </w:t>
      </w:r>
      <w:proofErr w:type="spellStart"/>
      <w:r w:rsidRPr="66B3997F" w:rsidR="6EBBA814">
        <w:rPr>
          <w:rFonts w:ascii="Calibri" w:hAnsi="Calibri" w:eastAsia="Calibri" w:cs="Calibri" w:asciiTheme="minorAscii" w:hAnsiTheme="minorAscii" w:eastAsiaTheme="minorAscii" w:cstheme="minorAscii"/>
          <w:noProof w:val="0"/>
          <w:sz w:val="22"/>
          <w:szCs w:val="22"/>
          <w:lang w:val="en-GB"/>
        </w:rPr>
        <w:t>Kiftsgate</w:t>
      </w:r>
      <w:proofErr w:type="spellEnd"/>
      <w:r w:rsidRPr="66B3997F" w:rsidR="6EBBA814">
        <w:rPr>
          <w:rFonts w:ascii="Calibri" w:hAnsi="Calibri" w:eastAsia="Calibri" w:cs="Calibri" w:asciiTheme="minorAscii" w:hAnsiTheme="minorAscii" w:eastAsiaTheme="minorAscii" w:cstheme="minorAscii"/>
          <w:noProof w:val="0"/>
          <w:sz w:val="22"/>
          <w:szCs w:val="22"/>
          <w:lang w:val="en-GB"/>
        </w:rPr>
        <w:t xml:space="preserve"> Court Gardens, Three Generations of Women Gardeners, was published in 2019, will introduce Anne Chambers, granddaughter of the garden’s creator, who today manages the garden with her husband Jonny. Their talk will give you a fascinating insight into the family’s involvement and endeavours over the century and will tempt you to visit on a National Garden Scheme open day.</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P="66B3997F" w14:paraId="36248B6D" wp14:textId="26E6572E">
      <w:pPr>
        <w:rPr>
          <w:rFonts w:ascii="Calibri" w:hAnsi="Calibri" w:eastAsia="Calibri" w:cs="Calibri" w:asciiTheme="minorAscii" w:hAnsiTheme="minorAscii" w:eastAsiaTheme="minorAscii" w:cstheme="minorAscii"/>
          <w:noProof w:val="0"/>
          <w:sz w:val="22"/>
          <w:szCs w:val="22"/>
          <w:lang w:val="en-GB"/>
        </w:rPr>
      </w:pP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 xml:space="preserve">Click here for </w:t>
      </w: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tickets</w:t>
      </w:r>
      <w:r>
        <w:br/>
      </w:r>
      <w:hyperlink r:id="R9ba167205760491e">
        <w:r w:rsidRPr="1526E7A4" w:rsidR="6EBBA814">
          <w:rPr>
            <w:rStyle w:val="Hyperlink"/>
            <w:rFonts w:ascii="Calibri" w:hAnsi="Calibri" w:eastAsia="Calibri" w:cs="Calibri" w:asciiTheme="minorAscii" w:hAnsiTheme="minorAscii" w:eastAsiaTheme="minorAscii" w:cstheme="minorAscii"/>
            <w:strike w:val="0"/>
            <w:dstrike w:val="0"/>
            <w:noProof w:val="0"/>
            <w:sz w:val="22"/>
            <w:szCs w:val="22"/>
            <w:lang w:val="en-GB"/>
          </w:rPr>
          <w:t>Kiftsgate</w:t>
        </w:r>
        <w:r w:rsidRPr="1526E7A4" w:rsidR="6EBBA814">
          <w:rPr>
            <w:rStyle w:val="Hyperlink"/>
            <w:rFonts w:ascii="Calibri" w:hAnsi="Calibri" w:eastAsia="Calibri" w:cs="Calibri" w:asciiTheme="minorAscii" w:hAnsiTheme="minorAscii" w:eastAsiaTheme="minorAscii" w:cstheme="minorAscii"/>
            <w:strike w:val="0"/>
            <w:dstrike w:val="0"/>
            <w:noProof w:val="0"/>
            <w:sz w:val="22"/>
            <w:szCs w:val="22"/>
            <w:lang w:val="en-GB"/>
          </w:rPr>
          <w:t xml:space="preserve"> Court Gardens - Three generations of women gardeners - Live online talk - Tuesday 27th April 7.00pm - National Garden Scheme (ngs.org.uk)</w:t>
        </w:r>
      </w:hyperlink>
      <w:r w:rsidRPr="1526E7A4" w:rsidR="6EBBA814">
        <w:rPr>
          <w:rFonts w:ascii="Calibri" w:hAnsi="Calibri" w:eastAsia="Calibri" w:cs="Calibri" w:asciiTheme="minorAscii" w:hAnsiTheme="minorAscii" w:eastAsiaTheme="minorAscii" w:cstheme="minorAscii"/>
          <w:noProof w:val="0"/>
          <w:sz w:val="22"/>
          <w:szCs w:val="22"/>
          <w:lang w:val="en-GB"/>
        </w:rPr>
        <w:t xml:space="preserve"> </w:t>
      </w:r>
    </w:p>
    <w:p xmlns:wp14="http://schemas.microsoft.com/office/word/2010/wordml" w:rsidP="66B3997F" w14:paraId="1A9735C6" wp14:textId="78BCD705">
      <w:pPr>
        <w:rPr>
          <w:rFonts w:ascii="Calibri" w:hAnsi="Calibri" w:eastAsia="Calibri" w:cs="Calibri" w:asciiTheme="minorAscii" w:hAnsiTheme="minorAscii" w:eastAsiaTheme="minorAscii" w:cstheme="minorAscii"/>
          <w:noProof w:val="0"/>
          <w:sz w:val="22"/>
          <w:szCs w:val="22"/>
          <w:lang w:val="en-GB"/>
        </w:rPr>
      </w:pPr>
      <w:r w:rsidRPr="66B3997F" w:rsidR="6EBBA814">
        <w:rPr>
          <w:rFonts w:ascii="Calibri" w:hAnsi="Calibri" w:eastAsia="Calibri" w:cs="Calibri" w:asciiTheme="minorAscii" w:hAnsiTheme="minorAscii" w:eastAsiaTheme="minorAscii" w:cstheme="minorAscii"/>
          <w:noProof w:val="0"/>
          <w:sz w:val="22"/>
          <w:szCs w:val="22"/>
          <w:lang w:val="en-GB"/>
        </w:rPr>
        <w:t xml:space="preserve"> </w:t>
      </w:r>
    </w:p>
    <w:p xmlns:wp14="http://schemas.microsoft.com/office/word/2010/wordml" w:rsidP="66B3997F" w14:paraId="68C34E47" wp14:textId="77D7E1EF">
      <w:pPr>
        <w:rPr>
          <w:rFonts w:ascii="Calibri" w:hAnsi="Calibri" w:eastAsia="Calibri" w:cs="Calibri" w:asciiTheme="minorAscii" w:hAnsiTheme="minorAscii" w:eastAsiaTheme="minorAscii" w:cstheme="minorAscii"/>
          <w:noProof w:val="0"/>
          <w:color w:val="000000" w:themeColor="text1" w:themeTint="FF" w:themeShade="FF"/>
          <w:sz w:val="28"/>
          <w:szCs w:val="28"/>
          <w:u w:val="single"/>
          <w:lang w:val="en-US"/>
        </w:rPr>
      </w:pPr>
      <w:proofErr w:type="spellStart"/>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u w:val="single"/>
          <w:lang w:val="en-GB"/>
        </w:rPr>
        <w:t>Iford</w:t>
      </w:r>
      <w:proofErr w:type="spellEnd"/>
      <w:r w:rsidRPr="66B3997F" w:rsidR="6EBBA814">
        <w:rPr>
          <w:rFonts w:ascii="Calibri" w:hAnsi="Calibri" w:eastAsia="Calibri" w:cs="Calibri" w:asciiTheme="minorAscii" w:hAnsiTheme="minorAscii" w:eastAsiaTheme="minorAscii" w:cstheme="minorAscii"/>
          <w:b w:val="1"/>
          <w:bCs w:val="1"/>
          <w:noProof w:val="0"/>
          <w:sz w:val="28"/>
          <w:szCs w:val="28"/>
          <w:u w:val="single"/>
          <w:lang w:val="en-GB"/>
        </w:rPr>
        <w:t xml:space="preserve"> Manor Garden: evolution not revolution</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8"/>
          <w:szCs w:val="28"/>
          <w:u w:val="single"/>
          <w:lang w:val="en-US"/>
        </w:rPr>
        <w:t xml:space="preserve"> </w:t>
      </w:r>
    </w:p>
    <w:p xmlns:wp14="http://schemas.microsoft.com/office/word/2010/wordml" w:rsidP="66B3997F" w14:paraId="6601F7BF" wp14:textId="2E0BE7B0">
      <w:p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Tuesday 4</w:t>
      </w: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19"/>
          <w:szCs w:val="19"/>
          <w:vertAlign w:val="superscript"/>
          <w:lang w:val="en-GB"/>
        </w:rPr>
        <w:t>th</w:t>
      </w: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May, 7pm</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br/>
      </w:r>
      <w:r>
        <w:br/>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William and Marianne Cartwright-Hignett </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P="66B3997F" w14:paraId="0B36F768" wp14:textId="352D69E4">
      <w:p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William and Marianne Cartwright-Hignett are the passionate owners and managers of </w:t>
      </w:r>
      <w:proofErr w:type="spellStart"/>
      <w:r w:rsidRPr="66B3997F" w:rsidR="6EBBA814">
        <w:rPr>
          <w:rFonts w:ascii="Calibri" w:hAnsi="Calibri" w:eastAsia="Calibri" w:cs="Calibri" w:asciiTheme="minorAscii" w:hAnsiTheme="minorAscii" w:eastAsiaTheme="minorAscii" w:cstheme="minorAscii"/>
          <w:noProof w:val="0"/>
          <w:sz w:val="22"/>
          <w:szCs w:val="22"/>
          <w:lang w:val="en-GB"/>
        </w:rPr>
        <w:t>Iford</w:t>
      </w:r>
      <w:proofErr w:type="spellEnd"/>
      <w:r w:rsidRPr="66B3997F" w:rsidR="6EBBA814">
        <w:rPr>
          <w:rFonts w:ascii="Calibri" w:hAnsi="Calibri" w:eastAsia="Calibri" w:cs="Calibri" w:asciiTheme="minorAscii" w:hAnsiTheme="minorAscii" w:eastAsiaTheme="minorAscii" w:cstheme="minorAscii"/>
          <w:noProof w:val="0"/>
          <w:sz w:val="22"/>
          <w:szCs w:val="22"/>
          <w:lang w:val="en-GB"/>
        </w:rPr>
        <w:t xml:space="preserve"> Manor, a delightful honey-stone Cotswold manor house on the Wiltshire-Somerset border near Bradford on Avon.  The gardens were principally designed by Harold Peto in the early 20th Century, but the history of </w:t>
      </w:r>
      <w:proofErr w:type="spellStart"/>
      <w:r w:rsidRPr="66B3997F" w:rsidR="6EBBA814">
        <w:rPr>
          <w:rFonts w:ascii="Calibri" w:hAnsi="Calibri" w:eastAsia="Calibri" w:cs="Calibri" w:asciiTheme="minorAscii" w:hAnsiTheme="minorAscii" w:eastAsiaTheme="minorAscii" w:cstheme="minorAscii"/>
          <w:noProof w:val="0"/>
          <w:sz w:val="22"/>
          <w:szCs w:val="22"/>
          <w:lang w:val="en-GB"/>
        </w:rPr>
        <w:t>Iford</w:t>
      </w:r>
      <w:proofErr w:type="spellEnd"/>
      <w:r w:rsidRPr="66B3997F" w:rsidR="6EBBA814">
        <w:rPr>
          <w:rFonts w:ascii="Calibri" w:hAnsi="Calibri" w:eastAsia="Calibri" w:cs="Calibri" w:asciiTheme="minorAscii" w:hAnsiTheme="minorAscii" w:eastAsiaTheme="minorAscii" w:cstheme="minorAscii"/>
          <w:noProof w:val="0"/>
          <w:sz w:val="22"/>
          <w:szCs w:val="22"/>
          <w:lang w:val="en-GB"/>
        </w:rPr>
        <w:t xml:space="preserve"> extends back </w:t>
      </w:r>
      <w:proofErr w:type="gramStart"/>
      <w:r w:rsidRPr="66B3997F" w:rsidR="6EBBA814">
        <w:rPr>
          <w:rFonts w:ascii="Calibri" w:hAnsi="Calibri" w:eastAsia="Calibri" w:cs="Calibri" w:asciiTheme="minorAscii" w:hAnsiTheme="minorAscii" w:eastAsiaTheme="minorAscii" w:cstheme="minorAscii"/>
          <w:noProof w:val="0"/>
          <w:sz w:val="22"/>
          <w:szCs w:val="22"/>
          <w:lang w:val="en-GB"/>
        </w:rPr>
        <w:t>far</w:t>
      </w:r>
      <w:proofErr w:type="gramEnd"/>
      <w:r w:rsidRPr="66B3997F" w:rsidR="6EBBA814">
        <w:rPr>
          <w:rFonts w:ascii="Calibri" w:hAnsi="Calibri" w:eastAsia="Calibri" w:cs="Calibri" w:asciiTheme="minorAscii" w:hAnsiTheme="minorAscii" w:eastAsiaTheme="minorAscii" w:cstheme="minorAscii"/>
          <w:noProof w:val="0"/>
          <w:sz w:val="22"/>
          <w:szCs w:val="22"/>
          <w:lang w:val="en-GB"/>
        </w:rPr>
        <w:t xml:space="preserve"> further.   </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P="66B3997F" w14:paraId="2E49E3DF" wp14:textId="66761E89">
      <w:p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Elizabeth Cartwright-Hignett bought </w:t>
      </w:r>
      <w:proofErr w:type="spellStart"/>
      <w:r w:rsidRPr="66B3997F" w:rsidR="6EBBA814">
        <w:rPr>
          <w:rFonts w:ascii="Calibri" w:hAnsi="Calibri" w:eastAsia="Calibri" w:cs="Calibri" w:asciiTheme="minorAscii" w:hAnsiTheme="minorAscii" w:eastAsiaTheme="minorAscii" w:cstheme="minorAscii"/>
          <w:noProof w:val="0"/>
          <w:sz w:val="22"/>
          <w:szCs w:val="22"/>
          <w:lang w:val="en-GB"/>
        </w:rPr>
        <w:t>Iford</w:t>
      </w:r>
      <w:proofErr w:type="spellEnd"/>
      <w:r w:rsidRPr="66B3997F" w:rsidR="6EBBA814">
        <w:rPr>
          <w:rFonts w:ascii="Calibri" w:hAnsi="Calibri" w:eastAsia="Calibri" w:cs="Calibri" w:asciiTheme="minorAscii" w:hAnsiTheme="minorAscii" w:eastAsiaTheme="minorAscii" w:cstheme="minorAscii"/>
          <w:noProof w:val="0"/>
          <w:sz w:val="22"/>
          <w:szCs w:val="22"/>
          <w:lang w:val="en-GB"/>
        </w:rPr>
        <w:t xml:space="preserve"> in 1965 from Harold Peto’s nephew, with the intention of restoring the gardens, a project given great impetus by her husband John who has dedicated the last 40 years to their restoration.  Today, through a fresh approach to sustainable management of the whole </w:t>
      </w:r>
      <w:proofErr w:type="spellStart"/>
      <w:r w:rsidRPr="66B3997F" w:rsidR="6EBBA814">
        <w:rPr>
          <w:rFonts w:ascii="Calibri" w:hAnsi="Calibri" w:eastAsia="Calibri" w:cs="Calibri" w:asciiTheme="minorAscii" w:hAnsiTheme="minorAscii" w:eastAsiaTheme="minorAscii" w:cstheme="minorAscii"/>
          <w:noProof w:val="0"/>
          <w:sz w:val="22"/>
          <w:szCs w:val="22"/>
          <w:lang w:val="en-GB"/>
        </w:rPr>
        <w:t>Iford</w:t>
      </w:r>
      <w:proofErr w:type="spellEnd"/>
      <w:r w:rsidRPr="66B3997F" w:rsidR="6EBBA814">
        <w:rPr>
          <w:rFonts w:ascii="Calibri" w:hAnsi="Calibri" w:eastAsia="Calibri" w:cs="Calibri" w:asciiTheme="minorAscii" w:hAnsiTheme="minorAscii" w:eastAsiaTheme="minorAscii" w:cstheme="minorAscii"/>
          <w:noProof w:val="0"/>
          <w:sz w:val="22"/>
          <w:szCs w:val="22"/>
          <w:lang w:val="en-GB"/>
        </w:rPr>
        <w:t xml:space="preserve"> Estate, and working with Head Gardener Troy Scott, William and Marianne hope to set the garden on a sustainable footing and to secure a long future for this special place. </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P="66B3997F" w14:paraId="318FDF3F" wp14:textId="0D98B2BE">
      <w:p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The talk will discuss the evolution of the garden over the centuries, the challenges of maintaining a historic garden, and look to the future ‘unwritten historic’ of historic gardens and </w:t>
      </w:r>
      <w:proofErr w:type="spellStart"/>
      <w:r w:rsidRPr="66B3997F" w:rsidR="6EBBA814">
        <w:rPr>
          <w:rFonts w:ascii="Calibri" w:hAnsi="Calibri" w:eastAsia="Calibri" w:cs="Calibri" w:asciiTheme="minorAscii" w:hAnsiTheme="minorAscii" w:eastAsiaTheme="minorAscii" w:cstheme="minorAscii"/>
          <w:noProof w:val="0"/>
          <w:sz w:val="22"/>
          <w:szCs w:val="22"/>
          <w:lang w:val="en-GB"/>
        </w:rPr>
        <w:t>Iford</w:t>
      </w:r>
      <w:proofErr w:type="spellEnd"/>
      <w:r w:rsidRPr="66B3997F" w:rsidR="6EBBA814">
        <w:rPr>
          <w:rFonts w:ascii="Calibri" w:hAnsi="Calibri" w:eastAsia="Calibri" w:cs="Calibri" w:asciiTheme="minorAscii" w:hAnsiTheme="minorAscii" w:eastAsiaTheme="minorAscii" w:cstheme="minorAscii"/>
          <w:noProof w:val="0"/>
          <w:sz w:val="22"/>
          <w:szCs w:val="22"/>
          <w:lang w:val="en-GB"/>
        </w:rPr>
        <w:t xml:space="preserve"> in particular.</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P="66B3997F" w14:paraId="36E903A1" wp14:textId="2211692C">
      <w:pPr>
        <w:rPr>
          <w:rFonts w:ascii="Calibri" w:hAnsi="Calibri" w:eastAsia="Calibri" w:cs="Calibri" w:asciiTheme="minorAscii" w:hAnsiTheme="minorAscii" w:eastAsiaTheme="minorAscii" w:cstheme="minorAscii"/>
          <w:noProof w:val="0"/>
          <w:sz w:val="22"/>
          <w:szCs w:val="22"/>
          <w:lang w:val="en-GB"/>
        </w:rPr>
      </w:pP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 xml:space="preserve">Click here for </w:t>
      </w: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tickets</w:t>
      </w:r>
      <w:r>
        <w:br/>
      </w:r>
      <w:hyperlink r:id="R79b2ba0607884de6">
        <w:r w:rsidRPr="1526E7A4" w:rsidR="6EBBA814">
          <w:rPr>
            <w:rStyle w:val="Hyperlink"/>
            <w:rFonts w:ascii="Calibri" w:hAnsi="Calibri" w:eastAsia="Calibri" w:cs="Calibri" w:asciiTheme="minorAscii" w:hAnsiTheme="minorAscii" w:eastAsiaTheme="minorAscii" w:cstheme="minorAscii"/>
            <w:strike w:val="0"/>
            <w:dstrike w:val="0"/>
            <w:noProof w:val="0"/>
            <w:sz w:val="22"/>
            <w:szCs w:val="22"/>
            <w:lang w:val="en-GB"/>
          </w:rPr>
          <w:t>Iford</w:t>
        </w:r>
        <w:r w:rsidRPr="1526E7A4" w:rsidR="6EBBA814">
          <w:rPr>
            <w:rStyle w:val="Hyperlink"/>
            <w:rFonts w:ascii="Calibri" w:hAnsi="Calibri" w:eastAsia="Calibri" w:cs="Calibri" w:asciiTheme="minorAscii" w:hAnsiTheme="minorAscii" w:eastAsiaTheme="minorAscii" w:cstheme="minorAscii"/>
            <w:strike w:val="0"/>
            <w:dstrike w:val="0"/>
            <w:noProof w:val="0"/>
            <w:sz w:val="22"/>
            <w:szCs w:val="22"/>
            <w:lang w:val="en-GB"/>
          </w:rPr>
          <w:t xml:space="preserve"> Manor Garden: evolution not revolution - Live online talk - Tuesday 4th May 7.00pm - National Garden Scheme (ngs.org.uk)</w:t>
        </w:r>
      </w:hyperlink>
      <w:r w:rsidRPr="1526E7A4" w:rsidR="6EBBA814">
        <w:rPr>
          <w:rFonts w:ascii="Calibri" w:hAnsi="Calibri" w:eastAsia="Calibri" w:cs="Calibri" w:asciiTheme="minorAscii" w:hAnsiTheme="minorAscii" w:eastAsiaTheme="minorAscii" w:cstheme="minorAscii"/>
          <w:noProof w:val="0"/>
          <w:sz w:val="22"/>
          <w:szCs w:val="22"/>
          <w:lang w:val="en-GB"/>
        </w:rPr>
        <w:t xml:space="preserve"> </w:t>
      </w:r>
    </w:p>
    <w:p xmlns:wp14="http://schemas.microsoft.com/office/word/2010/wordml" w:rsidP="66B3997F" w14:paraId="415A88BC" wp14:textId="733A7425">
      <w:pPr>
        <w:rPr>
          <w:rFonts w:ascii="Calibri" w:hAnsi="Calibri" w:eastAsia="Calibri" w:cs="Calibri" w:asciiTheme="minorAscii" w:hAnsiTheme="minorAscii" w:eastAsiaTheme="minorAscii" w:cstheme="minorAscii"/>
          <w:noProof w:val="0"/>
          <w:sz w:val="22"/>
          <w:szCs w:val="22"/>
          <w:lang w:val="en-GB"/>
        </w:rPr>
      </w:pPr>
      <w:r w:rsidRPr="66B3997F" w:rsidR="6EBBA814">
        <w:rPr>
          <w:rFonts w:ascii="Calibri" w:hAnsi="Calibri" w:eastAsia="Calibri" w:cs="Calibri" w:asciiTheme="minorAscii" w:hAnsiTheme="minorAscii" w:eastAsiaTheme="minorAscii" w:cstheme="minorAscii"/>
          <w:noProof w:val="0"/>
          <w:sz w:val="22"/>
          <w:szCs w:val="22"/>
          <w:lang w:val="en-GB"/>
        </w:rPr>
        <w:t xml:space="preserve"> </w:t>
      </w:r>
    </w:p>
    <w:p xmlns:wp14="http://schemas.microsoft.com/office/word/2010/wordml" w:rsidP="66B3997F" w14:paraId="2B7FFC8C" wp14:textId="7415418B">
      <w:pPr>
        <w:rPr>
          <w:rFonts w:ascii="Calibri" w:hAnsi="Calibri" w:eastAsia="Calibri" w:cs="Calibri" w:asciiTheme="minorAscii" w:hAnsiTheme="minorAscii" w:eastAsiaTheme="minorAscii" w:cstheme="minorAscii"/>
          <w:noProof w:val="0"/>
          <w:color w:val="000000" w:themeColor="text1" w:themeTint="FF" w:themeShade="FF"/>
          <w:sz w:val="28"/>
          <w:szCs w:val="28"/>
          <w:u w:val="single"/>
          <w:lang w:val="en-US"/>
        </w:rPr>
      </w:pP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u w:val="single"/>
          <w:lang w:val="en-GB"/>
        </w:rPr>
        <w:t>Sandringham</w:t>
      </w:r>
      <w:r w:rsidRPr="66B3997F" w:rsidR="6EBBA814">
        <w:rPr>
          <w:rFonts w:ascii="Calibri" w:hAnsi="Calibri" w:eastAsia="Calibri" w:cs="Calibri" w:asciiTheme="minorAscii" w:hAnsiTheme="minorAscii" w:eastAsiaTheme="minorAscii" w:cstheme="minorAscii"/>
          <w:b w:val="1"/>
          <w:bCs w:val="1"/>
          <w:noProof w:val="0"/>
          <w:sz w:val="28"/>
          <w:szCs w:val="28"/>
          <w:u w:val="single"/>
          <w:lang w:val="en-GB"/>
        </w:rPr>
        <w:t>: a much-loved royal country garden</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8"/>
          <w:szCs w:val="28"/>
          <w:u w:val="single"/>
          <w:lang w:val="en-US"/>
        </w:rPr>
        <w:t xml:space="preserve"> </w:t>
      </w:r>
    </w:p>
    <w:p xmlns:wp14="http://schemas.microsoft.com/office/word/2010/wordml" w:rsidP="66B3997F" w14:paraId="7C724076" wp14:textId="1ED3D234">
      <w:pPr>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Tuesday 11</w:t>
      </w: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19"/>
          <w:szCs w:val="19"/>
          <w:vertAlign w:val="superscript"/>
          <w:lang w:val="en-GB"/>
        </w:rPr>
        <w:t>th</w:t>
      </w: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May, 7pm</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p xmlns:wp14="http://schemas.microsoft.com/office/word/2010/wordml" w:rsidP="66B3997F" w14:paraId="04DD48FB" wp14:textId="0B308CAC">
      <w:p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Martin Woods, Head Gardener at Sandringham, introduced by George </w:t>
      </w:r>
      <w:proofErr w:type="spellStart"/>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Plumptre</w:t>
      </w:r>
      <w:proofErr w:type="spellEnd"/>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P="66B3997F" w14:paraId="40EBC5D3" wp14:textId="7515AF96">
      <w:p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Ever since the estate at Sandringham was purchased by King Edward VII when he was Prince of Wales in 1862 it has been a favourite country home for the royal family where the garden plays an integral part. Providing a spacious setting for the great house, with majestic trees and lakes and views to the village church on one side, the garden today is full of history as well as fine planting. As our talk will unveil, the garden also has a very special place in National Garden Scheme history, having opened in the first year of 1927 and through every year since. National </w:t>
      </w:r>
      <w:r w:rsidRPr="66B3997F" w:rsidR="6EBBA814">
        <w:rPr>
          <w:rFonts w:ascii="Calibri" w:hAnsi="Calibri" w:eastAsia="Calibri" w:cs="Calibri" w:asciiTheme="minorAscii" w:hAnsiTheme="minorAscii" w:eastAsiaTheme="minorAscii" w:cstheme="minorAscii"/>
          <w:noProof w:val="0"/>
          <w:sz w:val="22"/>
          <w:szCs w:val="22"/>
          <w:lang w:val="en-GB"/>
        </w:rPr>
        <w:t>Garden Scheme Chief Executive, who has written a book on the Royal Gardens will talk about the history and Sandringham head gardener, Martin Woods, will describe the garden today.</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P="66B3997F" w14:paraId="39475FF6" wp14:textId="74177F7E">
      <w:pPr>
        <w:rPr>
          <w:rFonts w:ascii="Calibri" w:hAnsi="Calibri" w:eastAsia="Calibri" w:cs="Calibri" w:asciiTheme="minorAscii" w:hAnsiTheme="minorAscii" w:eastAsiaTheme="minorAscii" w:cstheme="minorAscii"/>
          <w:noProof w:val="0"/>
          <w:sz w:val="22"/>
          <w:szCs w:val="22"/>
          <w:lang w:val="en-GB"/>
        </w:rPr>
      </w:pP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 xml:space="preserve">Click here for </w:t>
      </w: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tickets</w:t>
      </w:r>
      <w:r>
        <w:br/>
      </w: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 xml:space="preserve"> </w:t>
      </w:r>
      <w:hyperlink r:id="R76c35d90ad754404">
        <w:r w:rsidRPr="1526E7A4" w:rsidR="6EBBA814">
          <w:rPr>
            <w:rStyle w:val="Hyperlink"/>
            <w:rFonts w:ascii="Calibri" w:hAnsi="Calibri" w:eastAsia="Calibri" w:cs="Calibri" w:asciiTheme="minorAscii" w:hAnsiTheme="minorAscii" w:eastAsiaTheme="minorAscii" w:cstheme="minorAscii"/>
            <w:strike w:val="0"/>
            <w:dstrike w:val="0"/>
            <w:noProof w:val="0"/>
            <w:sz w:val="22"/>
            <w:szCs w:val="22"/>
            <w:lang w:val="en-GB"/>
          </w:rPr>
          <w:t>Sandringham: a much-loved royal country garden - Live online talk - Tuesday 11th May 7.00pm - National Garden Scheme (ngs.org.uk)</w:t>
        </w:r>
      </w:hyperlink>
      <w:r w:rsidRPr="1526E7A4" w:rsidR="6EBBA814">
        <w:rPr>
          <w:rFonts w:ascii="Calibri" w:hAnsi="Calibri" w:eastAsia="Calibri" w:cs="Calibri" w:asciiTheme="minorAscii" w:hAnsiTheme="minorAscii" w:eastAsiaTheme="minorAscii" w:cstheme="minorAscii"/>
          <w:noProof w:val="0"/>
          <w:sz w:val="22"/>
          <w:szCs w:val="22"/>
          <w:lang w:val="en-GB"/>
        </w:rPr>
        <w:t xml:space="preserve"> </w:t>
      </w:r>
    </w:p>
    <w:p xmlns:wp14="http://schemas.microsoft.com/office/word/2010/wordml" w:rsidP="66B3997F" w14:paraId="5B36E85B" wp14:textId="64C2EC6C">
      <w:pPr>
        <w:rPr>
          <w:rFonts w:ascii="Calibri" w:hAnsi="Calibri" w:eastAsia="Calibri" w:cs="Calibri" w:asciiTheme="minorAscii" w:hAnsiTheme="minorAscii" w:eastAsiaTheme="minorAscii" w:cstheme="minorAscii"/>
          <w:noProof w:val="0"/>
          <w:sz w:val="22"/>
          <w:szCs w:val="22"/>
          <w:lang w:val="en-GB"/>
        </w:rPr>
      </w:pPr>
      <w:r w:rsidRPr="66B3997F" w:rsidR="6EBBA814">
        <w:rPr>
          <w:rFonts w:ascii="Calibri" w:hAnsi="Calibri" w:eastAsia="Calibri" w:cs="Calibri" w:asciiTheme="minorAscii" w:hAnsiTheme="minorAscii" w:eastAsiaTheme="minorAscii" w:cstheme="minorAscii"/>
          <w:noProof w:val="0"/>
          <w:sz w:val="22"/>
          <w:szCs w:val="22"/>
          <w:lang w:val="en-GB"/>
        </w:rPr>
        <w:t xml:space="preserve"> </w:t>
      </w:r>
    </w:p>
    <w:p xmlns:wp14="http://schemas.microsoft.com/office/word/2010/wordml" w:rsidP="66B3997F" w14:paraId="533333F0" wp14:textId="7492EFC8">
      <w:pPr>
        <w:rPr>
          <w:rFonts w:ascii="Calibri" w:hAnsi="Calibri" w:eastAsia="Calibri" w:cs="Calibri" w:asciiTheme="minorAscii" w:hAnsiTheme="minorAscii" w:eastAsiaTheme="minorAscii" w:cstheme="minorAscii"/>
          <w:noProof w:val="0"/>
          <w:color w:val="000000" w:themeColor="text1" w:themeTint="FF" w:themeShade="FF"/>
          <w:sz w:val="28"/>
          <w:szCs w:val="28"/>
          <w:u w:val="single"/>
          <w:lang w:val="en-US"/>
        </w:rPr>
      </w:pPr>
      <w:proofErr w:type="spellStart"/>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u w:val="single"/>
          <w:lang w:val="en-GB"/>
        </w:rPr>
        <w:t>Minterne</w:t>
      </w:r>
      <w:proofErr w:type="spellEnd"/>
      <w:r w:rsidRPr="66B3997F" w:rsidR="6EBBA814">
        <w:rPr>
          <w:rFonts w:ascii="Calibri" w:hAnsi="Calibri" w:eastAsia="Calibri" w:cs="Calibri" w:asciiTheme="minorAscii" w:hAnsiTheme="minorAscii" w:eastAsiaTheme="minorAscii" w:cstheme="minorAscii"/>
          <w:b w:val="1"/>
          <w:bCs w:val="1"/>
          <w:noProof w:val="0"/>
          <w:sz w:val="28"/>
          <w:szCs w:val="28"/>
          <w:u w:val="single"/>
          <w:lang w:val="en-GB"/>
        </w:rPr>
        <w:t xml:space="preserve"> Himalayan Gardens: 250 years of development</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8"/>
          <w:szCs w:val="28"/>
          <w:u w:val="single"/>
          <w:lang w:val="en-US"/>
        </w:rPr>
        <w:t xml:space="preserve"> </w:t>
      </w:r>
    </w:p>
    <w:p xmlns:wp14="http://schemas.microsoft.com/office/word/2010/wordml" w:rsidP="66B3997F" w14:paraId="1E70365E" wp14:textId="2D61EB7B">
      <w:pPr>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Tuesday 18</w:t>
      </w: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19"/>
          <w:szCs w:val="19"/>
          <w:vertAlign w:val="superscript"/>
          <w:lang w:val="en-GB"/>
        </w:rPr>
        <w:t>th</w:t>
      </w: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May, 7pm</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p xmlns:wp14="http://schemas.microsoft.com/office/word/2010/wordml" w:rsidP="66B3997F" w14:paraId="63649E52" wp14:textId="6293FB4A">
      <w:p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For 250 years successive generations of the Digby family have developed and added to the landscape and gardens that surround their historic Dorset home. The present owner, Henry Digby will chart the development of the garden over a period of 250 years from a valley bare of trees to one of England’s most celebrated rhododendron gardens. He will show how the natural valley site and plentiful water provide the ideal setting for the rhododendrons and other ornamental trees and shrubs that were introduced direct to the garden from Victorian and Edwardian plant-hunting expeditions.  </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P="66B3997F" w14:paraId="486C312E" wp14:textId="38B39DCB">
      <w:p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Mark </w:t>
      </w:r>
      <w:proofErr w:type="spellStart"/>
      <w:r w:rsidRPr="66B3997F" w:rsidR="6EBBA814">
        <w:rPr>
          <w:rFonts w:ascii="Calibri" w:hAnsi="Calibri" w:eastAsia="Calibri" w:cs="Calibri" w:asciiTheme="minorAscii" w:hAnsiTheme="minorAscii" w:eastAsiaTheme="minorAscii" w:cstheme="minorAscii"/>
          <w:noProof w:val="0"/>
          <w:sz w:val="22"/>
          <w:szCs w:val="22"/>
          <w:lang w:val="en-GB"/>
        </w:rPr>
        <w:t>Bobin</w:t>
      </w:r>
      <w:proofErr w:type="spellEnd"/>
      <w:r w:rsidRPr="66B3997F" w:rsidR="6EBBA814">
        <w:rPr>
          <w:rFonts w:ascii="Calibri" w:hAnsi="Calibri" w:eastAsia="Calibri" w:cs="Calibri" w:asciiTheme="minorAscii" w:hAnsiTheme="minorAscii" w:eastAsiaTheme="minorAscii" w:cstheme="minorAscii"/>
          <w:noProof w:val="0"/>
          <w:sz w:val="22"/>
          <w:szCs w:val="22"/>
          <w:lang w:val="en-GB"/>
        </w:rPr>
        <w:t xml:space="preserve">, Head Gardener, will talk about his achievements in the first five years of the job and plans for the next five years including creating the National Collection of </w:t>
      </w:r>
      <w:proofErr w:type="spellStart"/>
      <w:r w:rsidRPr="66B3997F" w:rsidR="6EBBA814">
        <w:rPr>
          <w:rFonts w:ascii="Calibri" w:hAnsi="Calibri" w:eastAsia="Calibri" w:cs="Calibri" w:asciiTheme="minorAscii" w:hAnsiTheme="minorAscii" w:eastAsiaTheme="minorAscii" w:cstheme="minorAscii"/>
          <w:noProof w:val="0"/>
          <w:sz w:val="22"/>
          <w:szCs w:val="22"/>
          <w:lang w:val="en-GB"/>
        </w:rPr>
        <w:t>Cinnabarinums</w:t>
      </w:r>
      <w:proofErr w:type="spellEnd"/>
      <w:r w:rsidRPr="66B3997F" w:rsidR="6EBBA814">
        <w:rPr>
          <w:rFonts w:ascii="Calibri" w:hAnsi="Calibri" w:eastAsia="Calibri" w:cs="Calibri" w:asciiTheme="minorAscii" w:hAnsiTheme="minorAscii" w:eastAsiaTheme="minorAscii" w:cstheme="minorAscii"/>
          <w:noProof w:val="0"/>
          <w:sz w:val="22"/>
          <w:szCs w:val="22"/>
          <w:lang w:val="en-GB"/>
        </w:rPr>
        <w:t xml:space="preserve">.  </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P="66B3997F" w14:paraId="7065D840" wp14:textId="0EA576E6">
      <w:pPr>
        <w:rPr>
          <w:rFonts w:ascii="Calibri" w:hAnsi="Calibri" w:eastAsia="Calibri" w:cs="Calibri" w:asciiTheme="minorAscii" w:hAnsiTheme="minorAscii" w:eastAsiaTheme="minorAscii" w:cstheme="minorAscii"/>
          <w:noProof w:val="0"/>
          <w:sz w:val="22"/>
          <w:szCs w:val="22"/>
          <w:lang w:val="en-GB"/>
        </w:rPr>
      </w:pP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 xml:space="preserve">Click here for </w:t>
      </w: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tickets</w:t>
      </w:r>
      <w:r>
        <w:br/>
      </w: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w:t>
      </w:r>
      <w:hyperlink r:id="R1bb086a52ed949d1">
        <w:r w:rsidRPr="1526E7A4" w:rsidR="6EBBA814">
          <w:rPr>
            <w:rStyle w:val="Hyperlink"/>
            <w:rFonts w:ascii="Calibri" w:hAnsi="Calibri" w:eastAsia="Calibri" w:cs="Calibri" w:asciiTheme="minorAscii" w:hAnsiTheme="minorAscii" w:eastAsiaTheme="minorAscii" w:cstheme="minorAscii"/>
            <w:strike w:val="0"/>
            <w:dstrike w:val="0"/>
            <w:noProof w:val="0"/>
            <w:sz w:val="22"/>
            <w:szCs w:val="22"/>
            <w:lang w:val="en-GB"/>
          </w:rPr>
          <w:t>Minterne</w:t>
        </w:r>
        <w:r w:rsidRPr="1526E7A4" w:rsidR="6EBBA814">
          <w:rPr>
            <w:rStyle w:val="Hyperlink"/>
            <w:rFonts w:ascii="Calibri" w:hAnsi="Calibri" w:eastAsia="Calibri" w:cs="Calibri" w:asciiTheme="minorAscii" w:hAnsiTheme="minorAscii" w:eastAsiaTheme="minorAscii" w:cstheme="minorAscii"/>
            <w:strike w:val="0"/>
            <w:dstrike w:val="0"/>
            <w:noProof w:val="0"/>
            <w:sz w:val="22"/>
            <w:szCs w:val="22"/>
            <w:lang w:val="en-GB"/>
          </w:rPr>
          <w:t xml:space="preserve"> Himalayan Garden - 250 years of development - Live online talk - Tuesday 18th May 7.00pm - National Garden Scheme (ngs.org.uk)</w:t>
        </w:r>
      </w:hyperlink>
      <w:r w:rsidRPr="1526E7A4" w:rsidR="6EBBA814">
        <w:rPr>
          <w:rFonts w:ascii="Calibri" w:hAnsi="Calibri" w:eastAsia="Calibri" w:cs="Calibri" w:asciiTheme="minorAscii" w:hAnsiTheme="minorAscii" w:eastAsiaTheme="minorAscii" w:cstheme="minorAscii"/>
          <w:noProof w:val="0"/>
          <w:sz w:val="22"/>
          <w:szCs w:val="22"/>
          <w:lang w:val="en-GB"/>
        </w:rPr>
        <w:t xml:space="preserve"> </w:t>
      </w:r>
    </w:p>
    <w:p xmlns:wp14="http://schemas.microsoft.com/office/word/2010/wordml" w:rsidP="66B3997F" w14:paraId="250E3B05" wp14:textId="51149836">
      <w:pPr>
        <w:rPr>
          <w:rFonts w:ascii="Calibri" w:hAnsi="Calibri" w:eastAsia="Calibri" w:cs="Calibri" w:asciiTheme="minorAscii" w:hAnsiTheme="minorAscii" w:eastAsiaTheme="minorAscii" w:cstheme="minorAscii"/>
          <w:noProof w:val="0"/>
          <w:sz w:val="28"/>
          <w:szCs w:val="28"/>
          <w:lang w:val="en-GB"/>
        </w:rPr>
      </w:pPr>
      <w:r w:rsidRPr="66B3997F" w:rsidR="6EBBA814">
        <w:rPr>
          <w:rFonts w:ascii="Calibri" w:hAnsi="Calibri" w:eastAsia="Calibri" w:cs="Calibri" w:asciiTheme="minorAscii" w:hAnsiTheme="minorAscii" w:eastAsiaTheme="minorAscii" w:cstheme="minorAscii"/>
          <w:noProof w:val="0"/>
          <w:sz w:val="28"/>
          <w:szCs w:val="28"/>
          <w:lang w:val="en-GB"/>
        </w:rPr>
        <w:t xml:space="preserve"> </w:t>
      </w:r>
    </w:p>
    <w:p xmlns:wp14="http://schemas.microsoft.com/office/word/2010/wordml" w:rsidP="66B3997F" w14:paraId="6B8BD040" wp14:textId="5C95CB06">
      <w:pPr>
        <w:rPr>
          <w:rFonts w:ascii="Calibri" w:hAnsi="Calibri" w:eastAsia="Calibri" w:cs="Calibri" w:asciiTheme="minorAscii" w:hAnsiTheme="minorAscii" w:eastAsiaTheme="minorAscii" w:cstheme="minorAscii"/>
          <w:noProof w:val="0"/>
          <w:color w:val="000000" w:themeColor="text1" w:themeTint="FF" w:themeShade="FF"/>
          <w:sz w:val="28"/>
          <w:szCs w:val="28"/>
          <w:u w:val="single"/>
          <w:lang w:val="en-US"/>
        </w:rPr>
      </w:pP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u w:val="single"/>
          <w:lang w:val="en-GB"/>
        </w:rPr>
        <w:t>Chelsea Physic Garden</w:t>
      </w:r>
      <w:r w:rsidRPr="66B3997F" w:rsidR="6EBBA814">
        <w:rPr>
          <w:rFonts w:ascii="Calibri" w:hAnsi="Calibri" w:eastAsia="Calibri" w:cs="Calibri" w:asciiTheme="minorAscii" w:hAnsiTheme="minorAscii" w:eastAsiaTheme="minorAscii" w:cstheme="minorAscii"/>
          <w:b w:val="1"/>
          <w:bCs w:val="1"/>
          <w:noProof w:val="0"/>
          <w:sz w:val="28"/>
          <w:szCs w:val="28"/>
          <w:u w:val="single"/>
          <w:lang w:val="en-GB"/>
        </w:rPr>
        <w:t>: London’s oldest botanic garden</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8"/>
          <w:szCs w:val="28"/>
          <w:u w:val="single"/>
          <w:lang w:val="en-US"/>
        </w:rPr>
        <w:t xml:space="preserve"> </w:t>
      </w:r>
    </w:p>
    <w:p xmlns:wp14="http://schemas.microsoft.com/office/word/2010/wordml" w:rsidP="66B3997F" w14:paraId="35108624" wp14:textId="10ABB6D6">
      <w:p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Tuesday 25</w:t>
      </w: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19"/>
          <w:szCs w:val="19"/>
          <w:vertAlign w:val="superscript"/>
          <w:lang w:val="en-GB"/>
        </w:rPr>
        <w:t>th</w:t>
      </w: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May, 7pm</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br/>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66B3997F" w:rsidR="6EBBA814">
        <w:rPr>
          <w:rFonts w:ascii="Calibri" w:hAnsi="Calibri" w:eastAsia="Calibri" w:cs="Calibri" w:asciiTheme="minorAscii" w:hAnsiTheme="minorAscii" w:eastAsiaTheme="minorAscii" w:cstheme="minorAscii"/>
          <w:noProof w:val="0"/>
          <w:sz w:val="22"/>
          <w:szCs w:val="22"/>
          <w:lang w:val="en-US"/>
        </w:rPr>
        <w:t xml:space="preserve"> </w:t>
      </w:r>
      <w:r>
        <w:br/>
      </w:r>
      <w:r w:rsidRPr="66B3997F" w:rsidR="6EBBA814">
        <w:rPr>
          <w:rFonts w:ascii="Calibri" w:hAnsi="Calibri" w:eastAsia="Calibri" w:cs="Calibri" w:asciiTheme="minorAscii" w:hAnsiTheme="minorAscii" w:eastAsiaTheme="minorAscii" w:cstheme="minorAscii"/>
          <w:noProof w:val="0"/>
          <w:sz w:val="22"/>
          <w:szCs w:val="22"/>
          <w:lang w:val="en-US"/>
        </w:rPr>
        <w:t xml:space="preserve"> </w:t>
      </w:r>
      <w:proofErr w:type="spellStart"/>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Tinx</w:t>
      </w:r>
      <w:proofErr w:type="spellEnd"/>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Newton and Katy Parry</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br/>
      </w:r>
      <w:r>
        <w:br/>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Join </w:t>
      </w:r>
      <w:proofErr w:type="spellStart"/>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Tinx</w:t>
      </w:r>
      <w:proofErr w:type="spellEnd"/>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Newton and Katy Parry from Chelsea Physic Garden for an online tour of London’s oldest botanic </w:t>
      </w:r>
      <w:r w:rsidRPr="66B3997F" w:rsidR="6EBBA814">
        <w:rPr>
          <w:rFonts w:ascii="Calibri" w:hAnsi="Calibri" w:eastAsia="Calibri" w:cs="Calibri" w:asciiTheme="minorAscii" w:hAnsiTheme="minorAscii" w:eastAsiaTheme="minorAscii" w:cstheme="minorAscii"/>
          <w:noProof w:val="0"/>
          <w:sz w:val="22"/>
          <w:szCs w:val="22"/>
          <w:lang w:val="en-GB"/>
        </w:rPr>
        <w:t xml:space="preserve">garden which is also the second oldest botanic garden in England founded just three years after Oxford University’s. The site was </w:t>
      </w:r>
      <w:proofErr w:type="gramStart"/>
      <w:r w:rsidRPr="66B3997F" w:rsidR="41D35921">
        <w:rPr>
          <w:rFonts w:ascii="Calibri" w:hAnsi="Calibri" w:eastAsia="Calibri" w:cs="Calibri" w:asciiTheme="minorAscii" w:hAnsiTheme="minorAscii" w:eastAsiaTheme="minorAscii" w:cstheme="minorAscii"/>
          <w:noProof w:val="0"/>
          <w:sz w:val="22"/>
          <w:szCs w:val="22"/>
          <w:lang w:val="en-GB"/>
        </w:rPr>
        <w:t>acquired</w:t>
      </w:r>
      <w:proofErr w:type="gramEnd"/>
      <w:r w:rsidRPr="66B3997F" w:rsidR="6EBBA814">
        <w:rPr>
          <w:rFonts w:ascii="Calibri" w:hAnsi="Calibri" w:eastAsia="Calibri" w:cs="Calibri" w:asciiTheme="minorAscii" w:hAnsiTheme="minorAscii" w:eastAsiaTheme="minorAscii" w:cstheme="minorAscii"/>
          <w:noProof w:val="0"/>
          <w:sz w:val="22"/>
          <w:szCs w:val="22"/>
          <w:lang w:val="en-GB"/>
        </w:rPr>
        <w:t xml:space="preserve"> and Chelsea Physic Garden founded in 1673 by the Worshipful Society of Apothecaries of London to grow medicinal herbs and train apprentices in their identification and use. Nearly 350 years later it still provides plant material to various institutions for instruction and research. Our talk will bring the garden to life with images, and you will discover its fascinating 350-year history and find out more about some of the 5,000 plants housed within the four acres of this unique city sanctuary.</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P="66B3997F" w14:paraId="41F27CAE" wp14:textId="72F05483">
      <w:pPr>
        <w:rPr>
          <w:rFonts w:ascii="Calibri" w:hAnsi="Calibri" w:eastAsia="Calibri" w:cs="Calibri" w:asciiTheme="minorAscii" w:hAnsiTheme="minorAscii" w:eastAsiaTheme="minorAscii" w:cstheme="minorAscii"/>
          <w:noProof w:val="0"/>
          <w:sz w:val="22"/>
          <w:szCs w:val="22"/>
          <w:lang w:val="en-GB"/>
        </w:rPr>
      </w:pP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 xml:space="preserve">Click here for </w:t>
      </w: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tickets</w:t>
      </w:r>
      <w:r>
        <w:br/>
      </w: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w:t>
      </w:r>
      <w:hyperlink r:id="R721a38bc9c6946b3">
        <w:r w:rsidRPr="1526E7A4" w:rsidR="6EBBA814">
          <w:rPr>
            <w:rStyle w:val="Hyperlink"/>
            <w:rFonts w:ascii="Calibri" w:hAnsi="Calibri" w:eastAsia="Calibri" w:cs="Calibri" w:asciiTheme="minorAscii" w:hAnsiTheme="minorAscii" w:eastAsiaTheme="minorAscii" w:cstheme="minorAscii"/>
            <w:strike w:val="0"/>
            <w:dstrike w:val="0"/>
            <w:noProof w:val="0"/>
            <w:sz w:val="22"/>
            <w:szCs w:val="22"/>
            <w:lang w:val="en-GB"/>
          </w:rPr>
          <w:t>London’s oldest botanic garden: Chelsea Physic Garden - Live online talk - Tuesday 25th May 7.00pm - National Garden Scheme (ngs.org.uk)</w:t>
        </w:r>
      </w:hyperlink>
      <w:r w:rsidRPr="1526E7A4" w:rsidR="6EBBA814">
        <w:rPr>
          <w:rFonts w:ascii="Calibri" w:hAnsi="Calibri" w:eastAsia="Calibri" w:cs="Calibri" w:asciiTheme="minorAscii" w:hAnsiTheme="minorAscii" w:eastAsiaTheme="minorAscii" w:cstheme="minorAscii"/>
          <w:noProof w:val="0"/>
          <w:sz w:val="22"/>
          <w:szCs w:val="22"/>
          <w:lang w:val="en-GB"/>
        </w:rPr>
        <w:t xml:space="preserve"> </w:t>
      </w:r>
    </w:p>
    <w:p xmlns:wp14="http://schemas.microsoft.com/office/word/2010/wordml" w:rsidP="66B3997F" w14:paraId="79E6E1B3" wp14:textId="1967689A">
      <w:pPr>
        <w:rPr>
          <w:rFonts w:ascii="Calibri" w:hAnsi="Calibri" w:eastAsia="Calibri" w:cs="Calibri" w:asciiTheme="minorAscii" w:hAnsiTheme="minorAscii" w:eastAsiaTheme="minorAscii" w:cstheme="minorAscii"/>
          <w:noProof w:val="0"/>
          <w:sz w:val="22"/>
          <w:szCs w:val="22"/>
          <w:lang w:val="en-GB"/>
        </w:rPr>
      </w:pPr>
      <w:r w:rsidRPr="66B3997F" w:rsidR="6EBBA814">
        <w:rPr>
          <w:rFonts w:ascii="Calibri" w:hAnsi="Calibri" w:eastAsia="Calibri" w:cs="Calibri" w:asciiTheme="minorAscii" w:hAnsiTheme="minorAscii" w:eastAsiaTheme="minorAscii" w:cstheme="minorAscii"/>
          <w:noProof w:val="0"/>
          <w:sz w:val="22"/>
          <w:szCs w:val="22"/>
          <w:lang w:val="en-GB"/>
        </w:rPr>
        <w:t xml:space="preserve"> </w:t>
      </w:r>
    </w:p>
    <w:p xmlns:wp14="http://schemas.microsoft.com/office/word/2010/wordml" w:rsidP="66B3997F" w14:paraId="6E9D3FED" wp14:textId="59CC312B">
      <w:p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With more exciting events lined up for the year ahead keep an eye on the National Garden Scheme website for details at: </w:t>
      </w:r>
      <w:hyperlink r:id="R5ca7dc0bc9834a63">
        <w:r w:rsidRPr="66B3997F" w:rsidR="6EBBA814">
          <w:rPr>
            <w:rStyle w:val="Hyperlink"/>
            <w:rFonts w:ascii="Calibri" w:hAnsi="Calibri" w:eastAsia="Calibri" w:cs="Calibri" w:asciiTheme="minorAscii" w:hAnsiTheme="minorAscii" w:eastAsiaTheme="minorAscii" w:cstheme="minorAscii"/>
            <w:b w:val="1"/>
            <w:bCs w:val="1"/>
            <w:strike w:val="0"/>
            <w:dstrike w:val="0"/>
            <w:noProof w:val="0"/>
            <w:sz w:val="24"/>
            <w:szCs w:val="24"/>
            <w:lang w:val="en-GB"/>
          </w:rPr>
          <w:t>Lectures and Online Events - National Garden Scheme (ngs.org.uk)</w:t>
        </w:r>
      </w:hyperlink>
      <w:r w:rsidRPr="66B3997F"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 xml:space="preserve"> </w:t>
      </w:r>
      <w:r w:rsidRPr="66B3997F" w:rsidR="10345581">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 xml:space="preserve"> </w:t>
      </w:r>
      <w:r>
        <w:br/>
      </w:r>
      <w:r>
        <w:br/>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All proceeds from ticket sales will help provide funding for the vital nursing and health charities supported by the National Garden Scheme including Macmillan Cancer Support, Marie Curie, Hospice UK, Carers Trust, the Queen’s Nursing Institute and Parkinson’s UK. For more see </w:t>
      </w:r>
      <w:hyperlink r:id="Rea73a04c5a1f45db">
        <w:r w:rsidRPr="66B3997F" w:rsidR="6EBBA814">
          <w:rPr>
            <w:rStyle w:val="Hyperlink"/>
            <w:rFonts w:ascii="Calibri" w:hAnsi="Calibri" w:eastAsia="Calibri" w:cs="Calibri" w:asciiTheme="minorAscii" w:hAnsiTheme="minorAscii" w:eastAsiaTheme="minorAscii" w:cstheme="minorAscii"/>
            <w:strike w:val="0"/>
            <w:dstrike w:val="0"/>
            <w:noProof w:val="0"/>
            <w:sz w:val="22"/>
            <w:szCs w:val="22"/>
            <w:lang w:val="en-GB"/>
          </w:rPr>
          <w:t>www.ngs.org.uk</w:t>
        </w:r>
      </w:hyperlink>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66B3997F" w:rsidR="6EBBA81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P="66B3997F" w14:paraId="7E987079" wp14:textId="05D66566">
      <w:pPr>
        <w:rPr>
          <w:rFonts w:ascii="Calibri" w:hAnsi="Calibri" w:eastAsia="Calibri" w:cs="Calibri" w:asciiTheme="minorAscii" w:hAnsiTheme="minorAscii" w:eastAsiaTheme="minorAscii" w:cstheme="minorAscii"/>
          <w:noProof w:val="0"/>
          <w:sz w:val="22"/>
          <w:szCs w:val="22"/>
          <w:lang w:val="en-GB"/>
        </w:rPr>
      </w:pPr>
      <w:r w:rsidRPr="1526E7A4" w:rsidR="6EBBA814">
        <w:rPr>
          <w:rFonts w:ascii="Calibri" w:hAnsi="Calibri" w:eastAsia="Calibri" w:cs="Calibri" w:asciiTheme="minorAscii" w:hAnsiTheme="minorAscii" w:eastAsiaTheme="minorAscii" w:cstheme="minorAscii"/>
          <w:b w:val="1"/>
          <w:bCs w:val="1"/>
          <w:noProof w:val="0"/>
          <w:color w:val="FF0000"/>
          <w:sz w:val="24"/>
          <w:szCs w:val="24"/>
          <w:lang w:val="en-GB"/>
        </w:rPr>
        <w:t>IMAGES</w:t>
      </w:r>
      <w:r w:rsidRPr="1526E7A4" w:rsidR="6EBBA814">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to support the above events can be downloaded here – PLEASE OBSERVE COPYRIGHTS </w:t>
      </w: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WHERE</w:t>
      </w:r>
      <w:r w:rsidRPr="1526E7A4" w:rsidR="6EBBA81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GIVEN IN INFO</w:t>
      </w:r>
      <w:r w:rsidRPr="1526E7A4" w:rsidR="05C1CE55">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w:t>
      </w:r>
      <w:r>
        <w:br/>
      </w:r>
      <w:r w:rsidRPr="1526E7A4" w:rsidR="6EBBA814">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hyperlink r:id="R5441ef86571a4f03">
        <w:r w:rsidRPr="1526E7A4" w:rsidR="6EBBA814">
          <w:rPr>
            <w:rStyle w:val="Hyperlink"/>
            <w:rFonts w:ascii="Calibri" w:hAnsi="Calibri" w:eastAsia="Calibri" w:cs="Calibri" w:asciiTheme="minorAscii" w:hAnsiTheme="minorAscii" w:eastAsiaTheme="minorAscii" w:cstheme="minorAscii"/>
            <w:strike w:val="0"/>
            <w:dstrike w:val="0"/>
            <w:noProof w:val="0"/>
            <w:sz w:val="22"/>
            <w:szCs w:val="22"/>
            <w:lang w:val="en-GB"/>
          </w:rPr>
          <w:t>National Garden Scheme Heritage Garden Online Talks - National Garden Scheme (smugmug.com)</w:t>
        </w:r>
      </w:hyperlink>
      <w:r w:rsidRPr="1526E7A4" w:rsidR="6EBBA814">
        <w:rPr>
          <w:rFonts w:ascii="Calibri" w:hAnsi="Calibri" w:eastAsia="Calibri" w:cs="Calibri" w:asciiTheme="minorAscii" w:hAnsiTheme="minorAscii" w:eastAsiaTheme="minorAscii" w:cstheme="minorAscii"/>
          <w:noProof w:val="0"/>
          <w:sz w:val="22"/>
          <w:szCs w:val="22"/>
          <w:lang w:val="en-GB"/>
        </w:rPr>
        <w:t xml:space="preserve"> </w:t>
      </w:r>
      <w:r>
        <w:br/>
      </w:r>
    </w:p>
    <w:p xmlns:wp14="http://schemas.microsoft.com/office/word/2010/wordml" w:rsidP="66B3997F" w14:paraId="5025B8D1" wp14:textId="5BCFC337">
      <w:pPr>
        <w:rPr>
          <w:rFonts w:ascii="Calibri" w:hAnsi="Calibri" w:eastAsia="Calibri" w:cs="Calibri" w:asciiTheme="minorAscii" w:hAnsiTheme="minorAscii" w:eastAsiaTheme="minorAscii" w:cstheme="minorAscii"/>
          <w:noProof w:val="0"/>
          <w:sz w:val="22"/>
          <w:szCs w:val="22"/>
          <w:lang w:val="en-US"/>
        </w:rPr>
      </w:pPr>
      <w:r w:rsidRPr="66B3997F" w:rsidR="6EBBA814">
        <w:rPr>
          <w:rFonts w:ascii="Calibri" w:hAnsi="Calibri" w:eastAsia="Calibri" w:cs="Calibri" w:asciiTheme="minorAscii" w:hAnsiTheme="minorAscii" w:eastAsiaTheme="minorAscii" w:cstheme="minorAscii"/>
          <w:b w:val="1"/>
          <w:bCs w:val="1"/>
          <w:noProof w:val="0"/>
          <w:sz w:val="22"/>
          <w:szCs w:val="22"/>
          <w:lang w:val="en-GB"/>
        </w:rPr>
        <w:t xml:space="preserve">About the National Garden Scheme </w:t>
      </w:r>
      <w:r w:rsidRPr="66B3997F" w:rsidR="6EBBA814">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P="66B3997F" w14:paraId="1A4490F7" wp14:textId="63867ED5">
      <w:pPr>
        <w:rPr>
          <w:rFonts w:ascii="Calibri" w:hAnsi="Calibri" w:eastAsia="Calibri" w:cs="Calibri" w:asciiTheme="minorAscii" w:hAnsiTheme="minorAscii" w:eastAsiaTheme="minorAscii" w:cstheme="minorAscii"/>
          <w:noProof w:val="0"/>
          <w:sz w:val="22"/>
          <w:szCs w:val="22"/>
          <w:lang w:val="en-US"/>
        </w:rPr>
      </w:pPr>
      <w:r w:rsidRPr="66B3997F" w:rsidR="6EBBA814">
        <w:rPr>
          <w:rFonts w:ascii="Calibri" w:hAnsi="Calibri" w:eastAsia="Calibri" w:cs="Calibri" w:asciiTheme="minorAscii" w:hAnsiTheme="minorAscii" w:eastAsiaTheme="minorAscii" w:cstheme="minorAscii"/>
          <w:noProof w:val="0"/>
          <w:sz w:val="22"/>
          <w:szCs w:val="22"/>
          <w:lang w:val="en-GB"/>
        </w:rPr>
        <w:t xml:space="preserve">The National Garden Scheme was founded in 1927 by The Queen’s Nursing Institute to raise money for district nurses. Ever since then it has given annual donations to nursing and health charities totalling over £60 million. It gives visitors unique, affordable access to over 3,500 exceptional private gardens in England and Wales and raises impressive amounts through admission charges and the sale of tea and cake.   </w:t>
      </w:r>
      <w:r w:rsidRPr="66B3997F" w:rsidR="6EBBA814">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P="66B3997F" w14:paraId="0B9A8EF3" wp14:textId="041A1966">
      <w:pPr>
        <w:rPr>
          <w:rFonts w:ascii="Calibri" w:hAnsi="Calibri" w:eastAsia="Calibri" w:cs="Calibri" w:asciiTheme="minorAscii" w:hAnsiTheme="minorAscii" w:eastAsiaTheme="minorAscii" w:cstheme="minorAscii"/>
          <w:noProof w:val="0"/>
          <w:sz w:val="22"/>
          <w:szCs w:val="22"/>
          <w:lang w:val="en-US"/>
        </w:rPr>
      </w:pPr>
      <w:r w:rsidRPr="66B3997F" w:rsidR="6EBBA814">
        <w:rPr>
          <w:rFonts w:ascii="Calibri" w:hAnsi="Calibri" w:eastAsia="Calibri" w:cs="Calibri" w:asciiTheme="minorAscii" w:hAnsiTheme="minorAscii" w:eastAsiaTheme="minorAscii" w:cstheme="minorAscii"/>
          <w:noProof w:val="0"/>
          <w:sz w:val="22"/>
          <w:szCs w:val="22"/>
          <w:lang w:val="en-GB"/>
        </w:rPr>
        <w:t xml:space="preserve">Thanks to the generosity of garden owners, volunteers and visitors we are now the most significant charitable funder of nursing in the UK. As well as the Queen’s Nursing Institute, our beneficiaries include Macmillan Cancer Support, Marie Curie, Hospice UK, Carers Trust and Parkinson’s UK.  </w:t>
      </w:r>
      <w:r w:rsidRPr="66B3997F" w:rsidR="6EBBA814">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P="66B3997F" w14:paraId="0E5D55AA" wp14:textId="2F623405">
      <w:pPr>
        <w:rPr>
          <w:rFonts w:ascii="Calibri" w:hAnsi="Calibri" w:eastAsia="Calibri" w:cs="Calibri" w:asciiTheme="minorAscii" w:hAnsiTheme="minorAscii" w:eastAsiaTheme="minorAscii" w:cstheme="minorAscii"/>
          <w:noProof w:val="0"/>
          <w:sz w:val="22"/>
          <w:szCs w:val="22"/>
          <w:lang w:val="en-US"/>
        </w:rPr>
      </w:pPr>
      <w:r w:rsidRPr="1526E7A4" w:rsidR="6EBBA814">
        <w:rPr>
          <w:rFonts w:ascii="Calibri" w:hAnsi="Calibri" w:eastAsia="Calibri" w:cs="Calibri" w:asciiTheme="minorAscii" w:hAnsiTheme="minorAscii" w:eastAsiaTheme="minorAscii" w:cstheme="minorAscii"/>
          <w:noProof w:val="0"/>
          <w:sz w:val="22"/>
          <w:szCs w:val="22"/>
          <w:lang w:val="en-GB"/>
        </w:rPr>
        <w:t xml:space="preserve">The National Garden Scheme doesn’t just open beautiful gardens for charity – we are passionate about the physical and mental health benefits of gardens too. We fund projects which promote gardens and gardening as therapy, and in 2016 </w:t>
      </w:r>
      <w:r w:rsidRPr="1526E7A4" w:rsidR="6EBBA814">
        <w:rPr>
          <w:rFonts w:ascii="Calibri" w:hAnsi="Calibri" w:eastAsia="Calibri" w:cs="Calibri" w:asciiTheme="minorAscii" w:hAnsiTheme="minorAscii" w:eastAsiaTheme="minorAscii" w:cstheme="minorAscii"/>
          <w:noProof w:val="0"/>
          <w:sz w:val="22"/>
          <w:szCs w:val="22"/>
          <w:lang w:val="en-GB"/>
        </w:rPr>
        <w:t>commissioned</w:t>
      </w:r>
      <w:r w:rsidRPr="1526E7A4" w:rsidR="6EBBA814">
        <w:rPr>
          <w:rFonts w:ascii="Calibri" w:hAnsi="Calibri" w:eastAsia="Calibri" w:cs="Calibri" w:asciiTheme="minorAscii" w:hAnsiTheme="minorAscii" w:eastAsiaTheme="minorAscii" w:cstheme="minorAscii"/>
          <w:noProof w:val="0"/>
          <w:sz w:val="22"/>
          <w:szCs w:val="22"/>
          <w:lang w:val="en-GB"/>
        </w:rPr>
        <w:t xml:space="preserve"> </w:t>
      </w:r>
      <w:hyperlink r:id="R9775c237eebd4e2c">
        <w:r w:rsidRPr="1526E7A4" w:rsidR="6EBBA814">
          <w:rPr>
            <w:rStyle w:val="Hyperlink"/>
            <w:rFonts w:ascii="Calibri" w:hAnsi="Calibri" w:eastAsia="Calibri" w:cs="Calibri" w:asciiTheme="minorAscii" w:hAnsiTheme="minorAscii" w:eastAsiaTheme="minorAscii" w:cstheme="minorAscii"/>
            <w:strike w:val="0"/>
            <w:dstrike w:val="0"/>
            <w:noProof w:val="0"/>
            <w:sz w:val="22"/>
            <w:szCs w:val="22"/>
            <w:lang w:val="en-GB"/>
          </w:rPr>
          <w:t>The Kings Fund report Gardens and Health</w:t>
        </w:r>
      </w:hyperlink>
      <w:r w:rsidRPr="1526E7A4" w:rsidR="6EBBA814">
        <w:rPr>
          <w:rFonts w:ascii="Calibri" w:hAnsi="Calibri" w:eastAsia="Calibri" w:cs="Calibri" w:asciiTheme="minorAscii" w:hAnsiTheme="minorAscii" w:eastAsiaTheme="minorAscii" w:cstheme="minorAscii"/>
          <w:noProof w:val="0"/>
          <w:sz w:val="22"/>
          <w:szCs w:val="22"/>
          <w:lang w:val="en-GB"/>
        </w:rPr>
        <w:t xml:space="preserve">. Our </w:t>
      </w:r>
      <w:hyperlink r:id="Rc2e0518fc39642e9">
        <w:r w:rsidRPr="1526E7A4" w:rsidR="6EBBA814">
          <w:rPr>
            <w:rStyle w:val="Hyperlink"/>
            <w:rFonts w:ascii="Calibri" w:hAnsi="Calibri" w:eastAsia="Calibri" w:cs="Calibri" w:asciiTheme="minorAscii" w:hAnsiTheme="minorAscii" w:eastAsiaTheme="minorAscii" w:cstheme="minorAscii"/>
            <w:strike w:val="0"/>
            <w:dstrike w:val="0"/>
            <w:noProof w:val="0"/>
            <w:sz w:val="22"/>
            <w:szCs w:val="22"/>
            <w:lang w:val="en-GB"/>
          </w:rPr>
          <w:t>Gardens and Coronavirus 2020</w:t>
        </w:r>
      </w:hyperlink>
      <w:r w:rsidRPr="1526E7A4" w:rsidR="6EBBA814">
        <w:rPr>
          <w:rFonts w:ascii="Calibri" w:hAnsi="Calibri" w:eastAsia="Calibri" w:cs="Calibri" w:asciiTheme="minorAscii" w:hAnsiTheme="minorAscii" w:eastAsiaTheme="minorAscii" w:cstheme="minorAscii"/>
          <w:noProof w:val="0"/>
          <w:sz w:val="22"/>
          <w:szCs w:val="22"/>
          <w:lang w:val="en-GB"/>
        </w:rPr>
        <w:t xml:space="preserve">: The importance of gardens and outdoor spaces during lockdown report </w:t>
      </w:r>
    </w:p>
    <w:p xmlns:wp14="http://schemas.microsoft.com/office/word/2010/wordml" w:rsidP="66B3997F" w14:paraId="4F69F140" wp14:textId="7C3CFC69">
      <w:pPr>
        <w:rPr>
          <w:rFonts w:ascii="Calibri" w:hAnsi="Calibri" w:eastAsia="Calibri" w:cs="Calibri" w:asciiTheme="minorAscii" w:hAnsiTheme="minorAscii" w:eastAsiaTheme="minorAscii" w:cstheme="minorAscii"/>
          <w:noProof w:val="0"/>
          <w:sz w:val="24"/>
          <w:szCs w:val="24"/>
          <w:lang w:val="en-US"/>
        </w:rPr>
      </w:pPr>
      <w:r w:rsidRPr="66B3997F" w:rsidR="6EBBA814">
        <w:rPr>
          <w:rFonts w:ascii="Calibri" w:hAnsi="Calibri" w:eastAsia="Calibri" w:cs="Calibri" w:asciiTheme="minorAscii" w:hAnsiTheme="minorAscii" w:eastAsiaTheme="minorAscii" w:cstheme="minorAscii"/>
          <w:b w:val="1"/>
          <w:bCs w:val="1"/>
          <w:noProof w:val="0"/>
          <w:sz w:val="24"/>
          <w:szCs w:val="24"/>
          <w:lang w:val="en-GB"/>
        </w:rPr>
        <w:t>For more information please contact:</w:t>
      </w:r>
    </w:p>
    <w:p xmlns:wp14="http://schemas.microsoft.com/office/word/2010/wordml" w:rsidP="66B3997F" w14:paraId="2C078E63" wp14:textId="4C7C34BE">
      <w:pPr>
        <w:pStyle w:val="Normal"/>
        <w:rPr>
          <w:rFonts w:ascii="Calibri" w:hAnsi="Calibri" w:eastAsia="Calibri" w:cs="Calibri" w:asciiTheme="minorAscii" w:hAnsiTheme="minorAscii" w:eastAsiaTheme="minorAscii" w:cstheme="minorAscii"/>
        </w:rPr>
      </w:pPr>
      <w:r w:rsidRPr="66B3997F" w:rsidR="0A4482A2">
        <w:rPr>
          <w:rFonts w:ascii="Calibri" w:hAnsi="Calibri" w:eastAsia="Calibri" w:cs="Calibri" w:asciiTheme="minorAscii" w:hAnsiTheme="minorAscii" w:eastAsiaTheme="minorAscii" w:cstheme="minorAscii"/>
        </w:rPr>
        <w:t xml:space="preserve">Vicky Flynn, Communications Manager </w:t>
      </w:r>
      <w:hyperlink r:id="R3ff4a577d7314639">
        <w:r w:rsidRPr="66B3997F" w:rsidR="0A4482A2">
          <w:rPr>
            <w:rStyle w:val="Hyperlink"/>
            <w:rFonts w:ascii="Calibri" w:hAnsi="Calibri" w:eastAsia="Calibri" w:cs="Calibri" w:asciiTheme="minorAscii" w:hAnsiTheme="minorAscii" w:eastAsiaTheme="minorAscii" w:cstheme="minorAscii"/>
          </w:rPr>
          <w:t>vicky@ngs.org.uk</w:t>
        </w:r>
      </w:hyperlink>
      <w:r w:rsidRPr="66B3997F" w:rsidR="0A4482A2">
        <w:rPr>
          <w:rFonts w:ascii="Calibri" w:hAnsi="Calibri" w:eastAsia="Calibri" w:cs="Calibri" w:asciiTheme="minorAscii" w:hAnsiTheme="minorAscii" w:eastAsiaTheme="minorAscii" w:cstheme="minorAscii"/>
        </w:rPr>
        <w:t xml:space="preserve"> 07980 135909</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626A61"/>
    <w:rsid w:val="05C1CE55"/>
    <w:rsid w:val="07A1534D"/>
    <w:rsid w:val="0A4482A2"/>
    <w:rsid w:val="0E1094D1"/>
    <w:rsid w:val="10345581"/>
    <w:rsid w:val="12638E3C"/>
    <w:rsid w:val="1526E7A4"/>
    <w:rsid w:val="21D1A498"/>
    <w:rsid w:val="2DAB29D6"/>
    <w:rsid w:val="30E2CA98"/>
    <w:rsid w:val="342E19A0"/>
    <w:rsid w:val="367A7B72"/>
    <w:rsid w:val="417BCEB0"/>
    <w:rsid w:val="41D35921"/>
    <w:rsid w:val="458BA172"/>
    <w:rsid w:val="49733D28"/>
    <w:rsid w:val="515AC7B1"/>
    <w:rsid w:val="52626A61"/>
    <w:rsid w:val="5BBB3A9C"/>
    <w:rsid w:val="66B3997F"/>
    <w:rsid w:val="681DA573"/>
    <w:rsid w:val="69A122EB"/>
    <w:rsid w:val="6BD93FFA"/>
    <w:rsid w:val="6EBBA814"/>
    <w:rsid w:val="7428EF1E"/>
    <w:rsid w:val="76301D34"/>
    <w:rsid w:val="797B6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6A61"/>
  <w15:chartTrackingRefBased/>
  <w15:docId w15:val="{5bf2a792-1e5f-4301-a1bc-be6bae64e3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bdf9e2bb4bdb4f42" /><Relationship Type="http://schemas.openxmlformats.org/officeDocument/2006/relationships/hyperlink" Target="https://ngs.org.uk/product-category/online-events/" TargetMode="External" Id="R5ca7dc0bc9834a63" /><Relationship Type="http://schemas.openxmlformats.org/officeDocument/2006/relationships/hyperlink" Target="http://www.ngs.org.uk/" TargetMode="External" Id="Rea73a04c5a1f45db" /><Relationship Type="http://schemas.openxmlformats.org/officeDocument/2006/relationships/hyperlink" Target="mailto:vicky@ngs.org.uk" TargetMode="External" Id="R3ff4a577d7314639" /><Relationship Type="http://schemas.openxmlformats.org/officeDocument/2006/relationships/hyperlink" Target="https://ngs.org.uk/shop/online-events/online-talks-april-may-the-heritage-collection/story-of-the-national-garden-scheme/" TargetMode="External" Id="R793f7fcbc4f04550" /><Relationship Type="http://schemas.openxmlformats.org/officeDocument/2006/relationships/hyperlink" Target="https://ngs.org.uk/shop/online-events/online-talks-april-may-the-heritage-collection/frogmore/" TargetMode="External" Id="Rcd3f25931127488e" /><Relationship Type="http://schemas.openxmlformats.org/officeDocument/2006/relationships/hyperlink" Target="https://ngs.org.uk/shop/online-events/online-talks-april-may-the-heritage-collection/kiftsgate-court-gardens/" TargetMode="External" Id="R9ba167205760491e" /><Relationship Type="http://schemas.openxmlformats.org/officeDocument/2006/relationships/hyperlink" Target="https://ngs.org.uk/shop/online-events/online-talks-april-may-the-heritage-collection/iford-manor-garden/" TargetMode="External" Id="R79b2ba0607884de6" /><Relationship Type="http://schemas.openxmlformats.org/officeDocument/2006/relationships/hyperlink" Target="https://ngs.org.uk/shop/online-events/online-talks-april-may-the-heritage-collection/sandringham/" TargetMode="External" Id="R76c35d90ad754404" /><Relationship Type="http://schemas.openxmlformats.org/officeDocument/2006/relationships/hyperlink" Target="https://ngs.org.uk/shop/online-events/online-talks-april-may-the-heritage-collection/minterne-himalayan-garden/" TargetMode="External" Id="R1bb086a52ed949d1" /><Relationship Type="http://schemas.openxmlformats.org/officeDocument/2006/relationships/hyperlink" Target="https://ngs.org.uk/shop/online-events/online-talks-april-may-the-heritage-collection/londons-oldest-botanic-garden/" TargetMode="External" Id="R721a38bc9c6946b3" /><Relationship Type="http://schemas.openxmlformats.org/officeDocument/2006/relationships/hyperlink" Target="https://nationalgardenscheme.smugmug.com/National-Garden-Scheme-Heritage-Garden-Online-Talks/n-cBCZTK/" TargetMode="External" Id="R5441ef86571a4f03" /><Relationship Type="http://schemas.openxmlformats.org/officeDocument/2006/relationships/hyperlink" Target="https://ngs.org.uk/wp-content/uploads/2019/06/Kings-Fund-Report-1.pdf" TargetMode="External" Id="R9775c237eebd4e2c" /><Relationship Type="http://schemas.openxmlformats.org/officeDocument/2006/relationships/hyperlink" Target="https://ngs.org.uk/new-report-gardens-and-coronavirus-2020/" TargetMode="External" Id="Rc2e0518fc39642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A7BF6893BE5449D54E8116BCB8FEE" ma:contentTypeVersion="12" ma:contentTypeDescription="Create a new document." ma:contentTypeScope="" ma:versionID="53b90964d5cd5d941a712a174785d48c">
  <xsd:schema xmlns:xsd="http://www.w3.org/2001/XMLSchema" xmlns:xs="http://www.w3.org/2001/XMLSchema" xmlns:p="http://schemas.microsoft.com/office/2006/metadata/properties" xmlns:ns2="73a65c39-bea0-4112-a1dc-17440c65e107" xmlns:ns3="8a4b8c8f-803b-4825-a1b5-2c66898ad134" targetNamespace="http://schemas.microsoft.com/office/2006/metadata/properties" ma:root="true" ma:fieldsID="dc12b28fd36df2b0d5c5d881415f373f" ns2:_="" ns3:_="">
    <xsd:import namespace="73a65c39-bea0-4112-a1dc-17440c65e107"/>
    <xsd:import namespace="8a4b8c8f-803b-4825-a1b5-2c66898ad1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65c39-bea0-4112-a1dc-17440c65e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4b8c8f-803b-4825-a1b5-2c66898ad1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60938-BDCC-4223-BC5D-3F76B54B195A}"/>
</file>

<file path=customXml/itemProps2.xml><?xml version="1.0" encoding="utf-8"?>
<ds:datastoreItem xmlns:ds="http://schemas.openxmlformats.org/officeDocument/2006/customXml" ds:itemID="{182BBF93-4A94-4ABC-A534-15ABD94877BC}"/>
</file>

<file path=customXml/itemProps3.xml><?xml version="1.0" encoding="utf-8"?>
<ds:datastoreItem xmlns:ds="http://schemas.openxmlformats.org/officeDocument/2006/customXml" ds:itemID="{7A5AE8AA-6E99-449F-9F7D-BF3D4B3D17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Vicky Flynn</dc:creator>
  <keywords/>
  <dc:description/>
  <lastModifiedBy>Vicky Flynn</lastModifiedBy>
  <dcterms:created xsi:type="dcterms:W3CDTF">2021-04-06T14:06:48.0000000Z</dcterms:created>
  <dcterms:modified xsi:type="dcterms:W3CDTF">2021-04-06T14:30:05.6936468Z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0x010100761A7BF6893BE5449D54E8116BCB8FEE</vt:lpwstr>
  </property>
</Properties>
</file>